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E12E" w14:textId="674C96BB" w:rsidR="00921EC2" w:rsidRPr="007045A3" w:rsidRDefault="00660BC2" w:rsidP="007045A3">
      <w:pPr>
        <w:pStyle w:val="Heading1"/>
      </w:pPr>
      <w:r w:rsidRPr="007045A3">
        <w:t>F</w:t>
      </w:r>
      <w:r w:rsidR="006C04DF" w:rsidRPr="007045A3">
        <w:t xml:space="preserve">inal </w:t>
      </w:r>
      <w:r w:rsidR="007045A3" w:rsidRPr="007045A3">
        <w:t>D</w:t>
      </w:r>
      <w:r w:rsidR="006C04DF" w:rsidRPr="007045A3">
        <w:t xml:space="preserve">ischarge </w:t>
      </w:r>
      <w:r w:rsidR="007045A3" w:rsidRPr="007045A3">
        <w:t>R</w:t>
      </w:r>
      <w:r w:rsidR="006C04DF" w:rsidRPr="007045A3">
        <w:t>ecommendations</w:t>
      </w:r>
    </w:p>
    <w:p w14:paraId="1AE67A15" w14:textId="6FB5FC12" w:rsidR="00B53457" w:rsidRPr="00D82357" w:rsidRDefault="006C04DF" w:rsidP="00D82357">
      <w:pPr>
        <w:spacing w:after="0" w:line="276" w:lineRule="auto"/>
        <w:contextualSpacing/>
        <w:rPr>
          <w:rFonts w:ascii="Calibri" w:hAnsi="Calibri" w:cs="Calibri"/>
          <w:sz w:val="28"/>
          <w:szCs w:val="28"/>
        </w:rPr>
      </w:pPr>
      <w:r w:rsidRPr="00E74C13">
        <w:rPr>
          <w:rFonts w:ascii="Calibri" w:hAnsi="Calibri" w:cs="Calibri"/>
          <w:sz w:val="28"/>
          <w:szCs w:val="28"/>
        </w:rPr>
        <w:t>Colposcopy services</w:t>
      </w:r>
    </w:p>
    <w:p w14:paraId="297FB847" w14:textId="3C39AA6A" w:rsidR="00921EC2" w:rsidRPr="007E210E" w:rsidRDefault="00435090" w:rsidP="00D82357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7E210E">
        <w:rPr>
          <w:rFonts w:ascii="Calibri" w:hAnsi="Calibri" w:cs="Calibri"/>
          <w:sz w:val="24"/>
          <w:szCs w:val="24"/>
        </w:rPr>
        <w:t>Colpos</w:t>
      </w:r>
      <w:r w:rsidR="00DB7355" w:rsidRPr="007E210E">
        <w:rPr>
          <w:rFonts w:ascii="Calibri" w:hAnsi="Calibri" w:cs="Calibri"/>
          <w:sz w:val="24"/>
          <w:szCs w:val="24"/>
        </w:rPr>
        <w:t>copist’s</w:t>
      </w:r>
      <w:proofErr w:type="spellEnd"/>
      <w:r w:rsidR="00DB7355" w:rsidRPr="007E210E">
        <w:rPr>
          <w:rFonts w:ascii="Calibri" w:hAnsi="Calibri" w:cs="Calibri"/>
          <w:sz w:val="24"/>
          <w:szCs w:val="24"/>
        </w:rPr>
        <w:t xml:space="preserve"> name:</w:t>
      </w:r>
    </w:p>
    <w:p w14:paraId="3FB12EAA" w14:textId="0751191E" w:rsidR="00DB7355" w:rsidRPr="00805EB9" w:rsidRDefault="00DB7355" w:rsidP="00837D26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 w:rsidRPr="00805EB9">
        <w:rPr>
          <w:rFonts w:ascii="Calibri" w:hAnsi="Calibri" w:cs="Calibri"/>
          <w:sz w:val="24"/>
          <w:szCs w:val="24"/>
          <w:lang w:val="fr-CA"/>
        </w:rPr>
        <w:t>Contact information:</w:t>
      </w:r>
    </w:p>
    <w:p w14:paraId="4303BBA9" w14:textId="33965E27" w:rsidR="00621B6E" w:rsidRPr="00805EB9" w:rsidRDefault="00621B6E" w:rsidP="00837D26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 w:rsidRPr="00805EB9">
        <w:rPr>
          <w:rFonts w:ascii="Calibri" w:hAnsi="Calibri" w:cs="Calibri"/>
          <w:sz w:val="24"/>
          <w:szCs w:val="24"/>
          <w:lang w:val="fr-CA"/>
        </w:rPr>
        <w:t>Patient information:</w:t>
      </w:r>
    </w:p>
    <w:p w14:paraId="1BF718ED" w14:textId="6A0A9EB7" w:rsidR="00890D8E" w:rsidRPr="00805EB9" w:rsidRDefault="00F32587" w:rsidP="00FF3F3D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 w:rsidRPr="00805EB9">
        <w:rPr>
          <w:rFonts w:ascii="Calibri" w:hAnsi="Calibri" w:cs="Calibri"/>
          <w:sz w:val="24"/>
          <w:szCs w:val="24"/>
          <w:lang w:val="fr-CA"/>
        </w:rPr>
        <w:t>Date:</w:t>
      </w:r>
    </w:p>
    <w:p w14:paraId="3E93C8CC" w14:textId="0BB4BA99" w:rsidR="00DB23C1" w:rsidRPr="007E210E" w:rsidRDefault="00D6010C" w:rsidP="00D82357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This</w:t>
      </w:r>
      <w:r w:rsidR="0015307E" w:rsidRPr="007E210E">
        <w:rPr>
          <w:rFonts w:ascii="Calibri" w:hAnsi="Calibri" w:cs="Calibri"/>
          <w:sz w:val="24"/>
          <w:szCs w:val="24"/>
        </w:rPr>
        <w:t xml:space="preserve"> patient </w:t>
      </w:r>
      <w:r w:rsidR="00AE3122" w:rsidRPr="007E210E">
        <w:rPr>
          <w:rFonts w:ascii="Calibri" w:hAnsi="Calibri" w:cs="Calibri"/>
          <w:sz w:val="24"/>
          <w:szCs w:val="24"/>
        </w:rPr>
        <w:t>is</w:t>
      </w:r>
      <w:r w:rsidR="00BA3939" w:rsidRPr="007E210E">
        <w:rPr>
          <w:rFonts w:ascii="Calibri" w:hAnsi="Calibri" w:cs="Calibri"/>
          <w:sz w:val="24"/>
          <w:szCs w:val="24"/>
        </w:rPr>
        <w:t xml:space="preserve"> discharged from colposcopy</w:t>
      </w:r>
      <w:r w:rsidR="00142E6F" w:rsidRPr="007E210E">
        <w:rPr>
          <w:rFonts w:ascii="Calibri" w:hAnsi="Calibri" w:cs="Calibri"/>
          <w:sz w:val="24"/>
          <w:szCs w:val="24"/>
        </w:rPr>
        <w:t xml:space="preserve"> and should </w:t>
      </w:r>
      <w:r w:rsidR="0047371C" w:rsidRPr="007E210E">
        <w:rPr>
          <w:rFonts w:ascii="Calibri" w:hAnsi="Calibri" w:cs="Calibri"/>
          <w:sz w:val="24"/>
          <w:szCs w:val="24"/>
        </w:rPr>
        <w:t>resume cervical screening in primary care</w:t>
      </w:r>
      <w:r w:rsidR="00CA101E" w:rsidRPr="007E210E">
        <w:rPr>
          <w:rFonts w:ascii="Calibri" w:hAnsi="Calibri" w:cs="Calibri"/>
          <w:sz w:val="24"/>
          <w:szCs w:val="24"/>
        </w:rPr>
        <w:t xml:space="preserve">. </w:t>
      </w:r>
      <w:r w:rsidR="001D28FB" w:rsidRPr="007E210E">
        <w:rPr>
          <w:rFonts w:ascii="Calibri" w:hAnsi="Calibri" w:cs="Calibri"/>
          <w:sz w:val="24"/>
          <w:szCs w:val="24"/>
        </w:rPr>
        <w:t>See below for information on their</w:t>
      </w:r>
      <w:r w:rsidR="00C74667" w:rsidRPr="007E210E">
        <w:rPr>
          <w:rFonts w:ascii="Calibri" w:hAnsi="Calibri" w:cs="Calibri"/>
          <w:sz w:val="24"/>
          <w:szCs w:val="24"/>
        </w:rPr>
        <w:t xml:space="preserve"> </w:t>
      </w:r>
      <w:r w:rsidR="00CA7D35" w:rsidRPr="007E210E">
        <w:rPr>
          <w:rFonts w:ascii="Calibri" w:hAnsi="Calibri" w:cs="Calibri"/>
          <w:sz w:val="24"/>
          <w:szCs w:val="24"/>
        </w:rPr>
        <w:t>colposcopy results</w:t>
      </w:r>
      <w:r w:rsidR="00E078B5" w:rsidRPr="007E210E">
        <w:rPr>
          <w:rFonts w:ascii="Calibri" w:hAnsi="Calibri" w:cs="Calibri"/>
          <w:sz w:val="24"/>
          <w:szCs w:val="24"/>
        </w:rPr>
        <w:t xml:space="preserve"> </w:t>
      </w:r>
      <w:r w:rsidR="00E147AA" w:rsidRPr="007E210E">
        <w:rPr>
          <w:rFonts w:ascii="Calibri" w:hAnsi="Calibri" w:cs="Calibri"/>
          <w:sz w:val="24"/>
          <w:szCs w:val="24"/>
        </w:rPr>
        <w:t xml:space="preserve">and </w:t>
      </w:r>
      <w:r w:rsidR="007742D1" w:rsidRPr="007E210E">
        <w:rPr>
          <w:rFonts w:ascii="Calibri" w:hAnsi="Calibri" w:cs="Calibri"/>
          <w:sz w:val="24"/>
          <w:szCs w:val="24"/>
        </w:rPr>
        <w:t>next screening interval</w:t>
      </w:r>
      <w:r w:rsidR="004E51EC" w:rsidRPr="007E210E">
        <w:rPr>
          <w:rFonts w:ascii="Calibri" w:hAnsi="Calibri" w:cs="Calibri"/>
          <w:sz w:val="24"/>
          <w:szCs w:val="24"/>
        </w:rPr>
        <w:t xml:space="preserve"> in primary care</w:t>
      </w:r>
      <w:r w:rsidR="0048541F" w:rsidRPr="007E210E">
        <w:rPr>
          <w:rFonts w:ascii="Calibri" w:hAnsi="Calibri" w:cs="Calibri"/>
          <w:sz w:val="24"/>
          <w:szCs w:val="24"/>
        </w:rPr>
        <w:t>:</w:t>
      </w:r>
    </w:p>
    <w:p w14:paraId="0359AF67" w14:textId="47B28FD3" w:rsidR="007A1E65" w:rsidRPr="00021DCB" w:rsidRDefault="00FA4982" w:rsidP="00D82357">
      <w:pPr>
        <w:spacing w:before="240"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7E210E">
        <w:rPr>
          <w:rFonts w:ascii="Calibri" w:hAnsi="Calibri" w:cs="Calibri"/>
          <w:b/>
          <w:bCs/>
          <w:sz w:val="24"/>
          <w:szCs w:val="24"/>
        </w:rPr>
        <w:t>Results:</w:t>
      </w:r>
    </w:p>
    <w:p w14:paraId="77BAE7CF" w14:textId="513FAEA7" w:rsidR="0034322E" w:rsidRPr="007E210E" w:rsidRDefault="00A66EEF" w:rsidP="00E01D99">
      <w:pPr>
        <w:pStyle w:val="ListParagraph"/>
        <w:numPr>
          <w:ilvl w:val="0"/>
          <w:numId w:val="2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Patient was </w:t>
      </w:r>
      <w:r w:rsidRPr="00F72017">
        <w:rPr>
          <w:rFonts w:ascii="Calibri" w:hAnsi="Calibri" w:cs="Calibri"/>
          <w:b/>
          <w:bCs/>
          <w:sz w:val="24"/>
          <w:szCs w:val="24"/>
        </w:rPr>
        <w:t>n</w:t>
      </w:r>
      <w:r w:rsidR="009A0E20" w:rsidRPr="00F72017">
        <w:rPr>
          <w:rFonts w:ascii="Calibri" w:hAnsi="Calibri" w:cs="Calibri"/>
          <w:b/>
          <w:bCs/>
          <w:sz w:val="24"/>
          <w:szCs w:val="24"/>
        </w:rPr>
        <w:t>ot treated</w:t>
      </w:r>
      <w:r w:rsidR="00C7114E" w:rsidRPr="007E210E">
        <w:rPr>
          <w:rFonts w:ascii="Calibri" w:hAnsi="Calibri" w:cs="Calibri"/>
          <w:sz w:val="24"/>
          <w:szCs w:val="24"/>
        </w:rPr>
        <w:t xml:space="preserve"> (HSIL or AIS histology not detected)</w:t>
      </w:r>
      <w:r w:rsidR="009A0E20" w:rsidRPr="007E210E">
        <w:rPr>
          <w:rFonts w:ascii="Calibri" w:hAnsi="Calibri" w:cs="Calibri"/>
          <w:sz w:val="24"/>
          <w:szCs w:val="24"/>
        </w:rPr>
        <w:t xml:space="preserve"> and had the following results:</w:t>
      </w:r>
    </w:p>
    <w:p w14:paraId="0A9E2785" w14:textId="4BAD19F0" w:rsidR="002E29C5" w:rsidRPr="007E210E" w:rsidRDefault="002E29C5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Entered colposcopy with normal</w:t>
      </w:r>
      <w:r w:rsidR="00970751" w:rsidRPr="007E210E">
        <w:rPr>
          <w:rFonts w:ascii="Calibri" w:hAnsi="Calibri" w:cs="Calibri"/>
          <w:sz w:val="24"/>
          <w:szCs w:val="24"/>
        </w:rPr>
        <w:t xml:space="preserve"> (NILM)</w:t>
      </w:r>
      <w:r w:rsidRPr="007E210E">
        <w:rPr>
          <w:rFonts w:ascii="Calibri" w:hAnsi="Calibri" w:cs="Calibri"/>
          <w:sz w:val="24"/>
          <w:szCs w:val="24"/>
        </w:rPr>
        <w:t xml:space="preserve"> or low-grade </w:t>
      </w:r>
      <w:r w:rsidR="00B261D9" w:rsidRPr="007E210E">
        <w:rPr>
          <w:rFonts w:ascii="Calibri" w:hAnsi="Calibri" w:cs="Calibri"/>
          <w:sz w:val="24"/>
          <w:szCs w:val="24"/>
        </w:rPr>
        <w:t>(ASCUS, LSIL)</w:t>
      </w:r>
      <w:r w:rsidRPr="007E210E">
        <w:rPr>
          <w:rFonts w:ascii="Calibri" w:hAnsi="Calibri" w:cs="Calibri"/>
          <w:sz w:val="24"/>
          <w:szCs w:val="24"/>
        </w:rPr>
        <w:t xml:space="preserve"> </w:t>
      </w:r>
      <w:r w:rsidR="002A5C39">
        <w:rPr>
          <w:rFonts w:ascii="Calibri" w:hAnsi="Calibri" w:cs="Calibri"/>
          <w:sz w:val="24"/>
          <w:szCs w:val="24"/>
        </w:rPr>
        <w:t xml:space="preserve">cytology </w:t>
      </w:r>
      <w:r w:rsidRPr="007E210E">
        <w:rPr>
          <w:rFonts w:ascii="Calibri" w:hAnsi="Calibri" w:cs="Calibri"/>
          <w:sz w:val="24"/>
          <w:szCs w:val="24"/>
        </w:rPr>
        <w:t xml:space="preserve">and </w:t>
      </w:r>
      <w:r w:rsidR="002770C2">
        <w:rPr>
          <w:rFonts w:ascii="Calibri" w:hAnsi="Calibri" w:cs="Calibri"/>
          <w:sz w:val="24"/>
          <w:szCs w:val="24"/>
        </w:rPr>
        <w:t>no HPV test at discharge (not required)</w:t>
      </w:r>
    </w:p>
    <w:p w14:paraId="4B44B9F9" w14:textId="683D9B37" w:rsidR="009A0E20" w:rsidRPr="007E210E" w:rsidRDefault="009A0E20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Entered colposcopy with high-grade cytology</w:t>
      </w:r>
      <w:r w:rsidR="00D7736E" w:rsidRPr="007E210E">
        <w:rPr>
          <w:rFonts w:ascii="Calibri" w:hAnsi="Calibri" w:cs="Calibri"/>
          <w:sz w:val="24"/>
          <w:szCs w:val="24"/>
        </w:rPr>
        <w:t xml:space="preserve"> (ASC-H, LSIL-H, </w:t>
      </w:r>
      <w:r w:rsidR="00583A8B" w:rsidRPr="007E210E">
        <w:rPr>
          <w:rFonts w:ascii="Calibri" w:hAnsi="Calibri" w:cs="Calibri"/>
          <w:sz w:val="24"/>
          <w:szCs w:val="24"/>
        </w:rPr>
        <w:t xml:space="preserve">AGC, </w:t>
      </w:r>
      <w:r w:rsidR="00D7736E" w:rsidRPr="007E210E">
        <w:rPr>
          <w:rFonts w:ascii="Calibri" w:hAnsi="Calibri" w:cs="Calibri"/>
          <w:sz w:val="24"/>
          <w:szCs w:val="24"/>
        </w:rPr>
        <w:t>HSIL</w:t>
      </w:r>
      <w:r w:rsidR="0089371C" w:rsidRPr="007E210E">
        <w:rPr>
          <w:rFonts w:ascii="Calibri" w:hAnsi="Calibri" w:cs="Calibri"/>
          <w:sz w:val="24"/>
          <w:szCs w:val="24"/>
        </w:rPr>
        <w:t>, AEC</w:t>
      </w:r>
      <w:r w:rsidR="00D7736E" w:rsidRPr="007E210E">
        <w:rPr>
          <w:rFonts w:ascii="Calibri" w:hAnsi="Calibri" w:cs="Calibri"/>
          <w:sz w:val="24"/>
          <w:szCs w:val="24"/>
        </w:rPr>
        <w:t>)</w:t>
      </w:r>
      <w:bookmarkStart w:id="0" w:name="_Ref168060627"/>
      <w:r w:rsidR="001F145A" w:rsidRPr="001F145A">
        <w:rPr>
          <w:rStyle w:val="EndnoteReference"/>
          <w:rFonts w:ascii="Calibri" w:hAnsi="Calibri" w:cs="Calibri"/>
          <w:sz w:val="24"/>
          <w:szCs w:val="24"/>
        </w:rPr>
        <w:endnoteReference w:customMarkFollows="1" w:id="2"/>
        <w:sym w:font="Symbol" w:char="F02A"/>
      </w:r>
      <w:bookmarkEnd w:id="0"/>
      <w:r w:rsidRPr="007E210E">
        <w:rPr>
          <w:rFonts w:ascii="Calibri" w:hAnsi="Calibri" w:cs="Calibri"/>
          <w:sz w:val="24"/>
          <w:szCs w:val="24"/>
        </w:rPr>
        <w:t xml:space="preserve"> and </w:t>
      </w:r>
      <w:r w:rsidRPr="00F72017">
        <w:rPr>
          <w:rFonts w:ascii="Calibri" w:hAnsi="Calibri" w:cs="Calibri"/>
          <w:sz w:val="24"/>
          <w:szCs w:val="24"/>
        </w:rPr>
        <w:t>HPV-negative</w:t>
      </w:r>
      <w:r w:rsidRPr="007E210E">
        <w:rPr>
          <w:rFonts w:ascii="Calibri" w:hAnsi="Calibri" w:cs="Calibri"/>
          <w:sz w:val="24"/>
          <w:szCs w:val="24"/>
        </w:rPr>
        <w:t xml:space="preserve"> at </w:t>
      </w:r>
      <w:proofErr w:type="gramStart"/>
      <w:r w:rsidRPr="007E210E">
        <w:rPr>
          <w:rFonts w:ascii="Calibri" w:hAnsi="Calibri" w:cs="Calibri"/>
          <w:sz w:val="24"/>
          <w:szCs w:val="24"/>
        </w:rPr>
        <w:t>discharge</w:t>
      </w:r>
      <w:proofErr w:type="gramEnd"/>
    </w:p>
    <w:p w14:paraId="153EAC38" w14:textId="7323D21D" w:rsidR="00CC7386" w:rsidRPr="007E210E" w:rsidRDefault="009A0E20" w:rsidP="007E210E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Entered colposcopy with high-grade cytology</w:t>
      </w:r>
      <w:r w:rsidR="004E2082" w:rsidRPr="007E210E">
        <w:rPr>
          <w:rFonts w:ascii="Calibri" w:hAnsi="Calibri" w:cs="Calibri"/>
          <w:sz w:val="24"/>
          <w:szCs w:val="24"/>
        </w:rPr>
        <w:t xml:space="preserve"> (ASC-H, LSIL-H, </w:t>
      </w:r>
      <w:r w:rsidR="003F3FB6" w:rsidRPr="007E210E">
        <w:rPr>
          <w:rFonts w:ascii="Calibri" w:hAnsi="Calibri" w:cs="Calibri"/>
          <w:sz w:val="24"/>
          <w:szCs w:val="24"/>
        </w:rPr>
        <w:t xml:space="preserve">AGC, </w:t>
      </w:r>
      <w:r w:rsidR="004E2082" w:rsidRPr="007E210E">
        <w:rPr>
          <w:rFonts w:ascii="Calibri" w:hAnsi="Calibri" w:cs="Calibri"/>
          <w:sz w:val="24"/>
          <w:szCs w:val="24"/>
        </w:rPr>
        <w:t>HSIL</w:t>
      </w:r>
      <w:r w:rsidR="0089371C" w:rsidRPr="007E210E">
        <w:rPr>
          <w:rFonts w:ascii="Calibri" w:hAnsi="Calibri" w:cs="Calibri"/>
          <w:sz w:val="24"/>
          <w:szCs w:val="24"/>
        </w:rPr>
        <w:t>, AEC</w:t>
      </w:r>
      <w:r w:rsidR="004E2082" w:rsidRPr="007E210E">
        <w:rPr>
          <w:rFonts w:ascii="Calibri" w:hAnsi="Calibri" w:cs="Calibri"/>
          <w:sz w:val="24"/>
          <w:szCs w:val="24"/>
        </w:rPr>
        <w:t>)</w:t>
      </w:r>
      <w:r w:rsidR="001F145A">
        <w:rPr>
          <w:rFonts w:ascii="Calibri" w:hAnsi="Calibri" w:cs="Calibri"/>
          <w:sz w:val="24"/>
          <w:szCs w:val="24"/>
        </w:rPr>
        <w:fldChar w:fldCharType="begin"/>
      </w:r>
      <w:r w:rsidR="001F145A">
        <w:rPr>
          <w:rFonts w:ascii="Calibri" w:hAnsi="Calibri" w:cs="Calibri"/>
          <w:sz w:val="24"/>
          <w:szCs w:val="24"/>
        </w:rPr>
        <w:instrText xml:space="preserve"> NOTEREF _Ref168060627 \f \h </w:instrText>
      </w:r>
      <w:r w:rsidR="001F145A">
        <w:rPr>
          <w:rFonts w:ascii="Calibri" w:hAnsi="Calibri" w:cs="Calibri"/>
          <w:sz w:val="24"/>
          <w:szCs w:val="24"/>
        </w:rPr>
      </w:r>
      <w:r w:rsidR="001F145A">
        <w:rPr>
          <w:rFonts w:ascii="Calibri" w:hAnsi="Calibri" w:cs="Calibri"/>
          <w:sz w:val="24"/>
          <w:szCs w:val="24"/>
        </w:rPr>
        <w:fldChar w:fldCharType="separate"/>
      </w:r>
      <w:r w:rsidR="00A923A5" w:rsidRPr="00A923A5">
        <w:rPr>
          <w:rStyle w:val="EndnoteReference"/>
        </w:rPr>
        <w:sym w:font="Symbol" w:char="F02A"/>
      </w:r>
      <w:r w:rsidR="001F145A">
        <w:rPr>
          <w:rFonts w:ascii="Calibri" w:hAnsi="Calibri" w:cs="Calibri"/>
          <w:sz w:val="24"/>
          <w:szCs w:val="24"/>
        </w:rPr>
        <w:fldChar w:fldCharType="end"/>
      </w:r>
      <w:r w:rsidRPr="007E210E">
        <w:rPr>
          <w:rFonts w:ascii="Calibri" w:hAnsi="Calibri" w:cs="Calibri"/>
          <w:sz w:val="24"/>
          <w:szCs w:val="24"/>
        </w:rPr>
        <w:t xml:space="preserve"> and </w:t>
      </w:r>
      <w:r w:rsidRPr="00F72017">
        <w:rPr>
          <w:rFonts w:ascii="Calibri" w:hAnsi="Calibri" w:cs="Calibri"/>
          <w:sz w:val="24"/>
          <w:szCs w:val="24"/>
        </w:rPr>
        <w:t>HPV-positive</w:t>
      </w:r>
      <w:r w:rsidRPr="007E210E">
        <w:rPr>
          <w:rFonts w:ascii="Calibri" w:hAnsi="Calibri" w:cs="Calibri"/>
          <w:sz w:val="24"/>
          <w:szCs w:val="24"/>
        </w:rPr>
        <w:t xml:space="preserve"> at </w:t>
      </w:r>
      <w:proofErr w:type="gramStart"/>
      <w:r w:rsidRPr="007E210E">
        <w:rPr>
          <w:rFonts w:ascii="Calibri" w:hAnsi="Calibri" w:cs="Calibri"/>
          <w:sz w:val="24"/>
          <w:szCs w:val="24"/>
        </w:rPr>
        <w:t>discharge</w:t>
      </w:r>
      <w:proofErr w:type="gramEnd"/>
    </w:p>
    <w:p w14:paraId="62A8C829" w14:textId="2312FFFD" w:rsidR="009E29C3" w:rsidRPr="007E210E" w:rsidRDefault="00B52459" w:rsidP="00E01D99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Patient was t</w:t>
      </w:r>
      <w:r w:rsidR="009E29C3" w:rsidRPr="007E210E">
        <w:rPr>
          <w:rFonts w:ascii="Calibri" w:hAnsi="Calibri" w:cs="Calibri"/>
          <w:sz w:val="24"/>
          <w:szCs w:val="24"/>
        </w:rPr>
        <w:t xml:space="preserve">reated for </w:t>
      </w:r>
      <w:r w:rsidR="009E29C3" w:rsidRPr="00F72017">
        <w:rPr>
          <w:rFonts w:ascii="Calibri" w:hAnsi="Calibri" w:cs="Calibri"/>
          <w:b/>
          <w:bCs/>
          <w:sz w:val="24"/>
          <w:szCs w:val="24"/>
        </w:rPr>
        <w:t>HSIL</w:t>
      </w:r>
      <w:r w:rsidR="00F83E24" w:rsidRPr="00F72017">
        <w:rPr>
          <w:rFonts w:ascii="Calibri" w:hAnsi="Calibri" w:cs="Calibri"/>
          <w:b/>
          <w:bCs/>
          <w:sz w:val="24"/>
          <w:szCs w:val="24"/>
        </w:rPr>
        <w:t xml:space="preserve"> histology</w:t>
      </w:r>
      <w:r w:rsidR="00CF25E4" w:rsidRPr="007E210E">
        <w:rPr>
          <w:rFonts w:ascii="Calibri" w:hAnsi="Calibri" w:cs="Calibri"/>
          <w:sz w:val="24"/>
          <w:szCs w:val="24"/>
        </w:rPr>
        <w:t xml:space="preserve"> </w:t>
      </w:r>
      <w:r w:rsidR="00CF2F87" w:rsidRPr="007E210E">
        <w:rPr>
          <w:rFonts w:ascii="Calibri" w:hAnsi="Calibri" w:cs="Calibri"/>
          <w:sz w:val="24"/>
          <w:szCs w:val="24"/>
        </w:rPr>
        <w:t>and had</w:t>
      </w:r>
      <w:r w:rsidR="00C952D6" w:rsidRPr="007E210E">
        <w:rPr>
          <w:rFonts w:ascii="Calibri" w:hAnsi="Calibri" w:cs="Calibri"/>
          <w:sz w:val="24"/>
          <w:szCs w:val="24"/>
        </w:rPr>
        <w:t xml:space="preserve"> the following results:</w:t>
      </w:r>
    </w:p>
    <w:p w14:paraId="574657D6" w14:textId="606B4744" w:rsidR="00BF1211" w:rsidRDefault="007273D2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HPV-negative at</w:t>
      </w:r>
      <w:r w:rsidR="00342682" w:rsidRPr="007E210E">
        <w:rPr>
          <w:rFonts w:ascii="Calibri" w:hAnsi="Calibri" w:cs="Calibri"/>
          <w:sz w:val="24"/>
          <w:szCs w:val="24"/>
        </w:rPr>
        <w:t xml:space="preserve"> </w:t>
      </w:r>
      <w:r w:rsidRPr="007E210E">
        <w:rPr>
          <w:rFonts w:ascii="Calibri" w:hAnsi="Calibri" w:cs="Calibri"/>
          <w:sz w:val="24"/>
          <w:szCs w:val="24"/>
        </w:rPr>
        <w:t>first post-</w:t>
      </w:r>
      <w:r w:rsidR="00BF1211" w:rsidRPr="007E210E">
        <w:rPr>
          <w:rFonts w:ascii="Calibri" w:hAnsi="Calibri" w:cs="Calibri"/>
          <w:sz w:val="24"/>
          <w:szCs w:val="24"/>
        </w:rPr>
        <w:t xml:space="preserve">treatment </w:t>
      </w:r>
      <w:r w:rsidRPr="007E210E">
        <w:rPr>
          <w:rFonts w:ascii="Calibri" w:hAnsi="Calibri" w:cs="Calibri"/>
          <w:sz w:val="24"/>
          <w:szCs w:val="24"/>
        </w:rPr>
        <w:t>visit</w:t>
      </w:r>
      <w:r w:rsidR="00BF1211" w:rsidRPr="007E210E">
        <w:rPr>
          <w:rFonts w:ascii="Calibri" w:hAnsi="Calibri" w:cs="Calibri"/>
          <w:sz w:val="24"/>
          <w:szCs w:val="24"/>
        </w:rPr>
        <w:t xml:space="preserve"> and </w:t>
      </w:r>
      <w:r w:rsidR="005E1E36">
        <w:rPr>
          <w:rFonts w:ascii="Calibri" w:hAnsi="Calibri" w:cs="Calibri"/>
          <w:sz w:val="24"/>
          <w:szCs w:val="24"/>
        </w:rPr>
        <w:t xml:space="preserve">at </w:t>
      </w:r>
      <w:r w:rsidR="00BF1211" w:rsidRPr="007E210E">
        <w:rPr>
          <w:rFonts w:ascii="Calibri" w:hAnsi="Calibri" w:cs="Calibri"/>
          <w:sz w:val="24"/>
          <w:szCs w:val="24"/>
        </w:rPr>
        <w:t>discharge</w:t>
      </w:r>
    </w:p>
    <w:p w14:paraId="78471F15" w14:textId="0E99ECA0" w:rsidR="00C510B3" w:rsidRDefault="00C510B3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HPV-</w:t>
      </w:r>
      <w:r w:rsidR="0033451F">
        <w:rPr>
          <w:rFonts w:ascii="Calibri" w:hAnsi="Calibri" w:cs="Calibri"/>
          <w:sz w:val="24"/>
          <w:szCs w:val="24"/>
        </w:rPr>
        <w:t>positive at first post-treatment visit and HPV-negative</w:t>
      </w:r>
      <w:r w:rsidR="00B13B9F">
        <w:rPr>
          <w:rFonts w:ascii="Calibri" w:hAnsi="Calibri" w:cs="Calibri"/>
          <w:sz w:val="24"/>
          <w:szCs w:val="24"/>
        </w:rPr>
        <w:t xml:space="preserve"> at discharge</w:t>
      </w:r>
    </w:p>
    <w:p w14:paraId="32B10B85" w14:textId="593897BF" w:rsidR="009516BA" w:rsidRPr="007E210E" w:rsidRDefault="009516BA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HPV-negative</w:t>
      </w:r>
      <w:r w:rsidR="001D691F">
        <w:rPr>
          <w:rFonts w:ascii="Calibri" w:hAnsi="Calibri" w:cs="Calibri"/>
          <w:sz w:val="24"/>
          <w:szCs w:val="24"/>
        </w:rPr>
        <w:t xml:space="preserve"> at first post-treatment visit </w:t>
      </w:r>
      <w:r w:rsidR="005E1E36">
        <w:rPr>
          <w:rFonts w:ascii="Calibri" w:hAnsi="Calibri" w:cs="Calibri"/>
          <w:sz w:val="24"/>
          <w:szCs w:val="24"/>
        </w:rPr>
        <w:t>and</w:t>
      </w:r>
      <w:r w:rsidR="00C16CF8">
        <w:rPr>
          <w:rFonts w:ascii="Calibri" w:hAnsi="Calibri" w:cs="Calibri"/>
          <w:sz w:val="24"/>
          <w:szCs w:val="24"/>
        </w:rPr>
        <w:t xml:space="preserve"> HPV-positive at discharge</w:t>
      </w:r>
    </w:p>
    <w:p w14:paraId="2301C6F2" w14:textId="7E037CFA" w:rsidR="00CC7386" w:rsidRPr="007E210E" w:rsidRDefault="00B13B9F" w:rsidP="007E210E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HPV-positive at </w:t>
      </w:r>
      <w:r w:rsidR="00C16CF8">
        <w:rPr>
          <w:rFonts w:ascii="Calibri" w:hAnsi="Calibri" w:cs="Calibri"/>
          <w:sz w:val="24"/>
          <w:szCs w:val="24"/>
        </w:rPr>
        <w:t>first post-treatment visit and at discharge</w:t>
      </w:r>
    </w:p>
    <w:p w14:paraId="3E2950C6" w14:textId="26E7061A" w:rsidR="007A1E65" w:rsidRPr="00D82357" w:rsidRDefault="00B52459" w:rsidP="00D82357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Patient was t</w:t>
      </w:r>
      <w:r w:rsidR="00F83E24" w:rsidRPr="007E210E">
        <w:rPr>
          <w:rFonts w:ascii="Calibri" w:hAnsi="Calibri" w:cs="Calibri"/>
          <w:sz w:val="24"/>
          <w:szCs w:val="24"/>
        </w:rPr>
        <w:t xml:space="preserve">reated for </w:t>
      </w:r>
      <w:r w:rsidR="00F83E24" w:rsidRPr="00F72017">
        <w:rPr>
          <w:rFonts w:ascii="Calibri" w:hAnsi="Calibri" w:cs="Calibri"/>
          <w:b/>
          <w:bCs/>
          <w:sz w:val="24"/>
          <w:szCs w:val="24"/>
        </w:rPr>
        <w:t>AIS histology</w:t>
      </w:r>
      <w:r w:rsidR="00C952D6" w:rsidRPr="007E210E">
        <w:rPr>
          <w:rFonts w:ascii="Calibri" w:hAnsi="Calibri" w:cs="Calibri"/>
          <w:sz w:val="24"/>
          <w:szCs w:val="24"/>
        </w:rPr>
        <w:t xml:space="preserve"> </w:t>
      </w:r>
      <w:r w:rsidR="00CF2F87" w:rsidRPr="007E210E">
        <w:rPr>
          <w:rFonts w:ascii="Calibri" w:hAnsi="Calibri" w:cs="Calibri"/>
          <w:sz w:val="24"/>
          <w:szCs w:val="24"/>
        </w:rPr>
        <w:t>and</w:t>
      </w:r>
      <w:r w:rsidR="009E6776">
        <w:rPr>
          <w:rFonts w:ascii="Calibri" w:hAnsi="Calibri" w:cs="Calibri"/>
          <w:sz w:val="24"/>
          <w:szCs w:val="24"/>
        </w:rPr>
        <w:t xml:space="preserve"> </w:t>
      </w:r>
      <w:r w:rsidR="00B8032F" w:rsidRPr="007E210E">
        <w:rPr>
          <w:rFonts w:ascii="Calibri" w:hAnsi="Calibri" w:cs="Calibri"/>
          <w:sz w:val="24"/>
          <w:szCs w:val="24"/>
        </w:rPr>
        <w:t>HPV-negative</w:t>
      </w:r>
      <w:r w:rsidR="00827774">
        <w:rPr>
          <w:rFonts w:ascii="Calibri" w:hAnsi="Calibri" w:cs="Calibri"/>
          <w:sz w:val="24"/>
          <w:szCs w:val="24"/>
        </w:rPr>
        <w:t xml:space="preserve"> </w:t>
      </w:r>
      <w:r w:rsidR="00B8032F" w:rsidRPr="007E210E">
        <w:rPr>
          <w:rFonts w:ascii="Calibri" w:hAnsi="Calibri" w:cs="Calibri"/>
          <w:sz w:val="24"/>
          <w:szCs w:val="24"/>
        </w:rPr>
        <w:t xml:space="preserve">at </w:t>
      </w:r>
      <w:proofErr w:type="gramStart"/>
      <w:r w:rsidR="00B8032F" w:rsidRPr="007E210E">
        <w:rPr>
          <w:rFonts w:ascii="Calibri" w:hAnsi="Calibri" w:cs="Calibri"/>
          <w:sz w:val="24"/>
          <w:szCs w:val="24"/>
        </w:rPr>
        <w:t>discharge</w:t>
      </w:r>
      <w:proofErr w:type="gramEnd"/>
    </w:p>
    <w:p w14:paraId="39D690D7" w14:textId="7C082888" w:rsidR="00042267" w:rsidRPr="007E210E" w:rsidRDefault="005F20CB" w:rsidP="00D82357">
      <w:pPr>
        <w:spacing w:before="240"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7E210E">
        <w:rPr>
          <w:rFonts w:ascii="Calibri" w:hAnsi="Calibri" w:cs="Calibri"/>
          <w:b/>
          <w:bCs/>
          <w:sz w:val="24"/>
          <w:szCs w:val="24"/>
        </w:rPr>
        <w:t>Y</w:t>
      </w:r>
      <w:r w:rsidR="003B5651" w:rsidRPr="007E210E">
        <w:rPr>
          <w:rFonts w:ascii="Calibri" w:hAnsi="Calibri" w:cs="Calibri"/>
          <w:b/>
          <w:bCs/>
          <w:sz w:val="24"/>
          <w:szCs w:val="24"/>
        </w:rPr>
        <w:t>our next steps:</w:t>
      </w:r>
    </w:p>
    <w:p w14:paraId="7D8F6D91" w14:textId="32CD231E" w:rsidR="00C96C2D" w:rsidRPr="007E210E" w:rsidRDefault="00A32450" w:rsidP="000D1F6F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Screen </w:t>
      </w:r>
      <w:r w:rsidR="00766ED0" w:rsidRPr="007E210E">
        <w:rPr>
          <w:rFonts w:ascii="Calibri" w:hAnsi="Calibri" w:cs="Calibri"/>
          <w:sz w:val="24"/>
          <w:szCs w:val="24"/>
        </w:rPr>
        <w:t xml:space="preserve">patient in </w:t>
      </w:r>
      <w:r w:rsidR="00766ED0" w:rsidRPr="007E210E">
        <w:rPr>
          <w:rFonts w:ascii="Calibri" w:hAnsi="Calibri" w:cs="Calibri"/>
          <w:b/>
          <w:bCs/>
          <w:sz w:val="24"/>
          <w:szCs w:val="24"/>
        </w:rPr>
        <w:t>5 years</w:t>
      </w:r>
      <w:r w:rsidR="007B3E74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3E74" w:rsidRPr="007E210E">
        <w:rPr>
          <w:rFonts w:ascii="Calibri" w:hAnsi="Calibri" w:cs="Calibri"/>
          <w:sz w:val="24"/>
          <w:szCs w:val="24"/>
        </w:rPr>
        <w:t>(average risk screening)</w:t>
      </w:r>
      <w:r w:rsidR="005848C9" w:rsidRPr="007E210E">
        <w:rPr>
          <w:rFonts w:ascii="Calibri" w:hAnsi="Calibri" w:cs="Calibri"/>
          <w:sz w:val="24"/>
          <w:szCs w:val="24"/>
        </w:rPr>
        <w:t xml:space="preserve"> and manage r</w:t>
      </w:r>
      <w:r w:rsidR="003B5651" w:rsidRPr="007E210E">
        <w:rPr>
          <w:rFonts w:ascii="Calibri" w:hAnsi="Calibri" w:cs="Calibri"/>
          <w:sz w:val="24"/>
          <w:szCs w:val="24"/>
        </w:rPr>
        <w:t>esults</w:t>
      </w:r>
      <w:r w:rsidR="005848C9" w:rsidRPr="007E210E">
        <w:rPr>
          <w:rFonts w:ascii="Calibri" w:hAnsi="Calibri" w:cs="Calibri"/>
          <w:sz w:val="24"/>
          <w:szCs w:val="24"/>
        </w:rPr>
        <w:t xml:space="preserve"> </w:t>
      </w:r>
      <w:r w:rsidR="004D215B" w:rsidRPr="007E210E">
        <w:rPr>
          <w:rFonts w:ascii="Calibri" w:hAnsi="Calibri" w:cs="Calibri"/>
          <w:sz w:val="24"/>
          <w:szCs w:val="24"/>
        </w:rPr>
        <w:t>according to</w:t>
      </w:r>
      <w:r w:rsidR="005848C9" w:rsidRPr="007E210E">
        <w:rPr>
          <w:rFonts w:ascii="Calibri" w:hAnsi="Calibri" w:cs="Calibri"/>
          <w:sz w:val="24"/>
          <w:szCs w:val="24"/>
        </w:rPr>
        <w:t xml:space="preserve"> routine cervical screening </w:t>
      </w:r>
      <w:proofErr w:type="gramStart"/>
      <w:r w:rsidR="00397E34" w:rsidRPr="007E210E">
        <w:rPr>
          <w:rFonts w:ascii="Calibri" w:hAnsi="Calibri" w:cs="Calibri"/>
          <w:sz w:val="24"/>
          <w:szCs w:val="24"/>
        </w:rPr>
        <w:t>recommendations</w:t>
      </w:r>
      <w:proofErr w:type="gramEnd"/>
    </w:p>
    <w:p w14:paraId="0F9F43EA" w14:textId="06A0F0B4" w:rsidR="001A6573" w:rsidRPr="007E210E" w:rsidRDefault="005574AB" w:rsidP="000D1F6F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Screen patien</w:t>
      </w:r>
      <w:r w:rsidR="001D6579" w:rsidRPr="007E210E">
        <w:rPr>
          <w:rFonts w:ascii="Calibri" w:hAnsi="Calibri" w:cs="Calibri"/>
          <w:sz w:val="24"/>
          <w:szCs w:val="24"/>
        </w:rPr>
        <w:t xml:space="preserve">t </w:t>
      </w:r>
      <w:r w:rsidR="00397E34" w:rsidRPr="007E210E">
        <w:rPr>
          <w:rFonts w:ascii="Calibri" w:hAnsi="Calibri" w:cs="Calibri"/>
          <w:sz w:val="24"/>
          <w:szCs w:val="24"/>
        </w:rPr>
        <w:t xml:space="preserve">in </w:t>
      </w:r>
      <w:r w:rsidR="00397E34" w:rsidRPr="007E210E">
        <w:rPr>
          <w:rFonts w:ascii="Calibri" w:hAnsi="Calibri" w:cs="Calibri"/>
          <w:b/>
          <w:bCs/>
          <w:sz w:val="24"/>
          <w:szCs w:val="24"/>
        </w:rPr>
        <w:t>3 years</w:t>
      </w:r>
      <w:r w:rsidR="007B3E74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3E74" w:rsidRPr="007E210E">
        <w:rPr>
          <w:rFonts w:ascii="Calibri" w:hAnsi="Calibri" w:cs="Calibri"/>
          <w:sz w:val="24"/>
          <w:szCs w:val="24"/>
        </w:rPr>
        <w:t>(immunocompromised screening)</w:t>
      </w:r>
      <w:r w:rsidR="00397E34" w:rsidRPr="007E210E">
        <w:rPr>
          <w:rFonts w:ascii="Calibri" w:hAnsi="Calibri" w:cs="Calibri"/>
          <w:sz w:val="24"/>
          <w:szCs w:val="24"/>
        </w:rPr>
        <w:t xml:space="preserve"> and manage results </w:t>
      </w:r>
      <w:r w:rsidR="004D215B" w:rsidRPr="007E210E">
        <w:rPr>
          <w:rFonts w:ascii="Calibri" w:hAnsi="Calibri" w:cs="Calibri"/>
          <w:sz w:val="24"/>
          <w:szCs w:val="24"/>
        </w:rPr>
        <w:t>according to</w:t>
      </w:r>
      <w:r w:rsidR="00397E34" w:rsidRPr="007E210E">
        <w:rPr>
          <w:rFonts w:ascii="Calibri" w:hAnsi="Calibri" w:cs="Calibri"/>
          <w:sz w:val="24"/>
          <w:szCs w:val="24"/>
        </w:rPr>
        <w:t xml:space="preserve"> routine cervical screening </w:t>
      </w:r>
      <w:proofErr w:type="gramStart"/>
      <w:r w:rsidR="00397E34" w:rsidRPr="007E210E">
        <w:rPr>
          <w:rFonts w:ascii="Calibri" w:hAnsi="Calibri" w:cs="Calibri"/>
          <w:sz w:val="24"/>
          <w:szCs w:val="24"/>
        </w:rPr>
        <w:t>recommendations</w:t>
      </w:r>
      <w:proofErr w:type="gramEnd"/>
      <w:r w:rsidR="00397E34" w:rsidRPr="007E210E">
        <w:rPr>
          <w:rFonts w:ascii="Calibri" w:hAnsi="Calibri" w:cs="Calibri"/>
          <w:sz w:val="24"/>
          <w:szCs w:val="24"/>
        </w:rPr>
        <w:t xml:space="preserve"> </w:t>
      </w:r>
    </w:p>
    <w:p w14:paraId="1F66312C" w14:textId="6807D597" w:rsidR="00411B31" w:rsidRPr="007E210E" w:rsidRDefault="00810AAF" w:rsidP="00411B31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Screen patient in </w:t>
      </w:r>
      <w:r w:rsidRPr="007E210E">
        <w:rPr>
          <w:rFonts w:ascii="Calibri" w:hAnsi="Calibri" w:cs="Calibri"/>
          <w:b/>
          <w:bCs/>
          <w:sz w:val="24"/>
          <w:szCs w:val="24"/>
        </w:rPr>
        <w:t>2 years</w:t>
      </w:r>
      <w:r w:rsidR="007B3E74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3E74" w:rsidRPr="007E210E">
        <w:rPr>
          <w:rFonts w:ascii="Calibri" w:hAnsi="Calibri" w:cs="Calibri"/>
          <w:sz w:val="24"/>
          <w:szCs w:val="24"/>
        </w:rPr>
        <w:t>(moderate risk screening)</w:t>
      </w:r>
      <w:r w:rsidR="001F145A" w:rsidRPr="001F145A">
        <w:rPr>
          <w:rStyle w:val="EndnoteReference"/>
          <w:rFonts w:ascii="Calibri" w:hAnsi="Calibri" w:cs="Calibri"/>
          <w:sz w:val="24"/>
          <w:szCs w:val="24"/>
        </w:rPr>
        <w:endnoteReference w:customMarkFollows="1" w:id="3"/>
        <w:sym w:font="Symbol" w:char="F02A"/>
      </w:r>
      <w:r w:rsidR="001F145A" w:rsidRPr="001F145A">
        <w:rPr>
          <w:rStyle w:val="EndnoteReference"/>
          <w:rFonts w:ascii="Calibri" w:hAnsi="Calibri" w:cs="Calibri"/>
          <w:sz w:val="24"/>
          <w:szCs w:val="24"/>
        </w:rPr>
        <w:sym w:font="Symbol" w:char="F02A"/>
      </w:r>
      <w:r w:rsidRPr="007E210E">
        <w:rPr>
          <w:rFonts w:ascii="Calibri" w:hAnsi="Calibri" w:cs="Calibri"/>
          <w:sz w:val="24"/>
          <w:szCs w:val="24"/>
        </w:rPr>
        <w:t xml:space="preserve"> </w:t>
      </w:r>
    </w:p>
    <w:p w14:paraId="086B969E" w14:textId="144CAA10" w:rsidR="009B46E1" w:rsidRPr="007E210E" w:rsidRDefault="00810AAF" w:rsidP="009413F7">
      <w:pPr>
        <w:pStyle w:val="ListParagraph"/>
        <w:numPr>
          <w:ilvl w:val="0"/>
          <w:numId w:val="12"/>
        </w:numPr>
        <w:spacing w:after="0" w:line="360" w:lineRule="auto"/>
        <w:ind w:left="79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If result is</w:t>
      </w:r>
      <w:r w:rsidR="009B46E1" w:rsidRPr="007E210E">
        <w:rPr>
          <w:rFonts w:ascii="Calibri" w:hAnsi="Calibri" w:cs="Calibri"/>
          <w:sz w:val="24"/>
          <w:szCs w:val="24"/>
        </w:rPr>
        <w:t xml:space="preserve"> </w:t>
      </w:r>
      <w:r w:rsidR="00AA621A" w:rsidRPr="007E210E">
        <w:rPr>
          <w:rFonts w:ascii="Calibri" w:hAnsi="Calibri" w:cs="Calibri"/>
          <w:sz w:val="24"/>
          <w:szCs w:val="24"/>
        </w:rPr>
        <w:t>HPV-positive (</w:t>
      </w:r>
      <w:r w:rsidR="002D5B70">
        <w:rPr>
          <w:rFonts w:ascii="Calibri" w:hAnsi="Calibri" w:cs="Calibri"/>
          <w:sz w:val="24"/>
          <w:szCs w:val="24"/>
        </w:rPr>
        <w:t>regardless of</w:t>
      </w:r>
      <w:r w:rsidR="00AA621A" w:rsidRPr="007E210E">
        <w:rPr>
          <w:rFonts w:ascii="Calibri" w:hAnsi="Calibri" w:cs="Calibri"/>
          <w:sz w:val="24"/>
          <w:szCs w:val="24"/>
        </w:rPr>
        <w:t xml:space="preserve"> HPV type)</w:t>
      </w:r>
      <w:r w:rsidRPr="007E210E">
        <w:rPr>
          <w:rFonts w:ascii="Calibri" w:hAnsi="Calibri" w:cs="Calibri"/>
          <w:sz w:val="24"/>
          <w:szCs w:val="24"/>
        </w:rPr>
        <w:t xml:space="preserve">, refer back to </w:t>
      </w:r>
      <w:proofErr w:type="gramStart"/>
      <w:r w:rsidR="00DD28A1" w:rsidRPr="007E210E">
        <w:rPr>
          <w:rFonts w:ascii="Calibri" w:hAnsi="Calibri" w:cs="Calibri"/>
          <w:sz w:val="24"/>
          <w:szCs w:val="24"/>
        </w:rPr>
        <w:t>colposcopy</w:t>
      </w:r>
      <w:proofErr w:type="gramEnd"/>
    </w:p>
    <w:p w14:paraId="3BDE3DAF" w14:textId="3241642B" w:rsidR="009B46E1" w:rsidRPr="007E210E" w:rsidRDefault="009B46E1" w:rsidP="00411B31">
      <w:pPr>
        <w:pStyle w:val="ListParagraph"/>
        <w:numPr>
          <w:ilvl w:val="0"/>
          <w:numId w:val="12"/>
        </w:numPr>
        <w:spacing w:after="0" w:line="240" w:lineRule="auto"/>
        <w:ind w:left="794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If result is HPV-negative:</w:t>
      </w:r>
    </w:p>
    <w:p w14:paraId="2D84816A" w14:textId="22F1F0AA" w:rsidR="00C96C2D" w:rsidRPr="007E210E" w:rsidRDefault="009B46E1" w:rsidP="00AB21D5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R</w:t>
      </w:r>
      <w:r w:rsidR="00810AAF" w:rsidRPr="007E210E">
        <w:rPr>
          <w:rFonts w:ascii="Calibri" w:hAnsi="Calibri" w:cs="Calibri"/>
          <w:sz w:val="24"/>
          <w:szCs w:val="24"/>
        </w:rPr>
        <w:t xml:space="preserve">eturn to average risk screening in 5 years or immunocompromised screening in 3 </w:t>
      </w:r>
      <w:proofErr w:type="gramStart"/>
      <w:r w:rsidR="00DD28A1" w:rsidRPr="007E210E">
        <w:rPr>
          <w:rFonts w:ascii="Calibri" w:hAnsi="Calibri" w:cs="Calibri"/>
          <w:sz w:val="24"/>
          <w:szCs w:val="24"/>
        </w:rPr>
        <w:t>years</w:t>
      </w:r>
      <w:proofErr w:type="gramEnd"/>
    </w:p>
    <w:p w14:paraId="26B062FF" w14:textId="7CFB0F26" w:rsidR="007B7BF9" w:rsidRPr="007E210E" w:rsidRDefault="009B46E1" w:rsidP="00AB21D5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R</w:t>
      </w:r>
      <w:r w:rsidR="00953B6F" w:rsidRPr="007E210E">
        <w:rPr>
          <w:rFonts w:ascii="Calibri" w:hAnsi="Calibri" w:cs="Calibri"/>
          <w:sz w:val="24"/>
          <w:szCs w:val="24"/>
        </w:rPr>
        <w:t xml:space="preserve">e-screen in </w:t>
      </w:r>
      <w:r w:rsidR="00953B6F" w:rsidRPr="007E210E">
        <w:rPr>
          <w:rFonts w:ascii="Calibri" w:hAnsi="Calibri" w:cs="Calibri"/>
          <w:b/>
          <w:bCs/>
          <w:sz w:val="24"/>
          <w:szCs w:val="24"/>
        </w:rPr>
        <w:t>2 years</w:t>
      </w:r>
      <w:r w:rsidR="00FF6186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53B6F" w:rsidRPr="007E210E">
        <w:rPr>
          <w:rFonts w:ascii="Calibri" w:hAnsi="Calibri" w:cs="Calibri"/>
          <w:sz w:val="24"/>
          <w:szCs w:val="24"/>
        </w:rPr>
        <w:t>and if result is:</w:t>
      </w:r>
    </w:p>
    <w:p w14:paraId="25B8F23F" w14:textId="29D3B870" w:rsidR="006C3F6C" w:rsidRPr="007E210E" w:rsidRDefault="003D2C05" w:rsidP="006C3F6C">
      <w:pPr>
        <w:pStyle w:val="ListParagraph"/>
        <w:numPr>
          <w:ilvl w:val="1"/>
          <w:numId w:val="20"/>
        </w:numPr>
        <w:spacing w:after="0" w:line="240" w:lineRule="auto"/>
        <w:ind w:left="2088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HPV-positive (</w:t>
      </w:r>
      <w:r w:rsidR="000C728D">
        <w:rPr>
          <w:rFonts w:ascii="Calibri" w:hAnsi="Calibri" w:cs="Calibri"/>
          <w:sz w:val="24"/>
          <w:szCs w:val="24"/>
        </w:rPr>
        <w:t>regardless of</w:t>
      </w:r>
      <w:r w:rsidR="000C728D" w:rsidRPr="007E210E">
        <w:rPr>
          <w:rFonts w:ascii="Calibri" w:hAnsi="Calibri" w:cs="Calibri"/>
          <w:sz w:val="24"/>
          <w:szCs w:val="24"/>
        </w:rPr>
        <w:t xml:space="preserve"> HPV type</w:t>
      </w:r>
      <w:r w:rsidRPr="007E210E">
        <w:rPr>
          <w:rFonts w:ascii="Calibri" w:hAnsi="Calibri" w:cs="Calibri"/>
          <w:sz w:val="24"/>
          <w:szCs w:val="24"/>
        </w:rPr>
        <w:t>)</w:t>
      </w:r>
      <w:r w:rsidR="00953B6F" w:rsidRPr="007E210E">
        <w:rPr>
          <w:rFonts w:ascii="Calibri" w:hAnsi="Calibri" w:cs="Calibri"/>
          <w:sz w:val="24"/>
          <w:szCs w:val="24"/>
        </w:rPr>
        <w:t xml:space="preserve">, refer back to </w:t>
      </w:r>
      <w:proofErr w:type="gramStart"/>
      <w:r w:rsidR="00DD28A1" w:rsidRPr="007E210E">
        <w:rPr>
          <w:rFonts w:ascii="Calibri" w:hAnsi="Calibri" w:cs="Calibri"/>
          <w:sz w:val="24"/>
          <w:szCs w:val="24"/>
        </w:rPr>
        <w:t>colposcopy</w:t>
      </w:r>
      <w:proofErr w:type="gramEnd"/>
    </w:p>
    <w:p w14:paraId="5E6EA2B4" w14:textId="00039D5F" w:rsidR="006C3F6C" w:rsidRPr="007E210E" w:rsidRDefault="006C3F6C" w:rsidP="007045A3">
      <w:pPr>
        <w:pStyle w:val="ListParagraph"/>
        <w:numPr>
          <w:ilvl w:val="1"/>
          <w:numId w:val="20"/>
        </w:numPr>
        <w:spacing w:after="0" w:line="240" w:lineRule="auto"/>
        <w:ind w:left="2088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HPV-negative, return to average risk screening in 5 years or immunocompromised screening in 3 </w:t>
      </w:r>
      <w:proofErr w:type="gramStart"/>
      <w:r w:rsidRPr="007E210E">
        <w:rPr>
          <w:rFonts w:ascii="Calibri" w:hAnsi="Calibri" w:cs="Calibri"/>
          <w:sz w:val="24"/>
          <w:szCs w:val="24"/>
        </w:rPr>
        <w:t>years</w:t>
      </w:r>
      <w:proofErr w:type="gramEnd"/>
    </w:p>
    <w:p w14:paraId="073D0A23" w14:textId="77777777" w:rsidR="007045A3" w:rsidRDefault="007045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EED080D" w14:textId="231C1421" w:rsidR="007E2AD6" w:rsidRPr="007E210E" w:rsidRDefault="007B7BF9" w:rsidP="00D82357">
      <w:pPr>
        <w:pStyle w:val="ListParagraph"/>
        <w:numPr>
          <w:ilvl w:val="0"/>
          <w:numId w:val="3"/>
        </w:numPr>
        <w:spacing w:before="240"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lastRenderedPageBreak/>
        <w:t>R</w:t>
      </w:r>
      <w:r w:rsidR="00953B6F" w:rsidRPr="007E210E">
        <w:rPr>
          <w:rFonts w:ascii="Calibri" w:hAnsi="Calibri" w:cs="Calibri"/>
          <w:sz w:val="24"/>
          <w:szCs w:val="24"/>
        </w:rPr>
        <w:t>e</w:t>
      </w:r>
      <w:r w:rsidR="007F5C18" w:rsidRPr="007E210E">
        <w:rPr>
          <w:rFonts w:ascii="Calibri" w:hAnsi="Calibri" w:cs="Calibri"/>
          <w:sz w:val="24"/>
          <w:szCs w:val="24"/>
        </w:rPr>
        <w:t xml:space="preserve">-screen in </w:t>
      </w:r>
      <w:r w:rsidR="007F5C18" w:rsidRPr="007E210E">
        <w:rPr>
          <w:rFonts w:ascii="Calibri" w:hAnsi="Calibri" w:cs="Calibri"/>
          <w:b/>
          <w:bCs/>
          <w:sz w:val="24"/>
          <w:szCs w:val="24"/>
        </w:rPr>
        <w:t>2 years</w:t>
      </w:r>
      <w:r w:rsidR="00FF6186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F5C18" w:rsidRPr="007E210E">
        <w:rPr>
          <w:rFonts w:ascii="Calibri" w:hAnsi="Calibri" w:cs="Calibri"/>
          <w:sz w:val="24"/>
          <w:szCs w:val="24"/>
        </w:rPr>
        <w:t>and if result is:</w:t>
      </w:r>
    </w:p>
    <w:p w14:paraId="0E48F02F" w14:textId="47387368" w:rsidR="00905281" w:rsidRPr="007E210E" w:rsidRDefault="005C779B" w:rsidP="005C779B">
      <w:pPr>
        <w:pStyle w:val="ListParagraph"/>
        <w:numPr>
          <w:ilvl w:val="0"/>
          <w:numId w:val="22"/>
        </w:numPr>
        <w:spacing w:after="0" w:line="240" w:lineRule="auto"/>
        <w:ind w:left="2086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HPV-positive (</w:t>
      </w:r>
      <w:r w:rsidR="000C728D">
        <w:rPr>
          <w:rFonts w:ascii="Calibri" w:hAnsi="Calibri" w:cs="Calibri"/>
          <w:sz w:val="24"/>
          <w:szCs w:val="24"/>
        </w:rPr>
        <w:t>regardless of</w:t>
      </w:r>
      <w:r w:rsidR="000C728D" w:rsidRPr="007E210E">
        <w:rPr>
          <w:rFonts w:ascii="Calibri" w:hAnsi="Calibri" w:cs="Calibri"/>
          <w:sz w:val="24"/>
          <w:szCs w:val="24"/>
        </w:rPr>
        <w:t xml:space="preserve"> HPV type</w:t>
      </w:r>
      <w:r w:rsidRPr="007E210E">
        <w:rPr>
          <w:rFonts w:ascii="Calibri" w:hAnsi="Calibri" w:cs="Calibri"/>
          <w:sz w:val="24"/>
          <w:szCs w:val="24"/>
        </w:rPr>
        <w:t xml:space="preserve">), refer back to </w:t>
      </w:r>
      <w:proofErr w:type="gramStart"/>
      <w:r w:rsidRPr="007E210E">
        <w:rPr>
          <w:rFonts w:ascii="Calibri" w:hAnsi="Calibri" w:cs="Calibri"/>
          <w:sz w:val="24"/>
          <w:szCs w:val="24"/>
        </w:rPr>
        <w:t>colposcopy</w:t>
      </w:r>
      <w:proofErr w:type="gramEnd"/>
    </w:p>
    <w:p w14:paraId="4736E49E" w14:textId="3AC710A4" w:rsidR="00852B0D" w:rsidRPr="007E210E" w:rsidRDefault="00852B0D" w:rsidP="005C779B">
      <w:pPr>
        <w:pStyle w:val="ListParagraph"/>
        <w:numPr>
          <w:ilvl w:val="0"/>
          <w:numId w:val="22"/>
        </w:numPr>
        <w:spacing w:after="0" w:line="240" w:lineRule="auto"/>
        <w:ind w:left="2086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HPV-negative, re-screen in </w:t>
      </w:r>
      <w:r w:rsidRPr="007E210E">
        <w:rPr>
          <w:rFonts w:ascii="Calibri" w:hAnsi="Calibri" w:cs="Calibri"/>
          <w:b/>
          <w:bCs/>
          <w:sz w:val="24"/>
          <w:szCs w:val="24"/>
        </w:rPr>
        <w:t>2 years</w:t>
      </w:r>
      <w:r w:rsidRPr="007E210E">
        <w:rPr>
          <w:rFonts w:ascii="Calibri" w:hAnsi="Calibri" w:cs="Calibri"/>
          <w:sz w:val="24"/>
          <w:szCs w:val="24"/>
        </w:rPr>
        <w:t xml:space="preserve"> and if result is:</w:t>
      </w:r>
    </w:p>
    <w:p w14:paraId="3A262B1F" w14:textId="132EF7CC" w:rsidR="00905281" w:rsidRPr="007E210E" w:rsidRDefault="003D2C05" w:rsidP="0019330A">
      <w:pPr>
        <w:pStyle w:val="ListParagraph"/>
        <w:numPr>
          <w:ilvl w:val="2"/>
          <w:numId w:val="19"/>
        </w:numPr>
        <w:spacing w:after="0" w:line="240" w:lineRule="auto"/>
        <w:ind w:left="3476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HPV-positive (</w:t>
      </w:r>
      <w:r w:rsidR="000C728D">
        <w:rPr>
          <w:rFonts w:ascii="Calibri" w:hAnsi="Calibri" w:cs="Calibri"/>
          <w:sz w:val="24"/>
          <w:szCs w:val="24"/>
        </w:rPr>
        <w:t>regardless of</w:t>
      </w:r>
      <w:r w:rsidR="000C728D" w:rsidRPr="007E210E">
        <w:rPr>
          <w:rFonts w:ascii="Calibri" w:hAnsi="Calibri" w:cs="Calibri"/>
          <w:sz w:val="24"/>
          <w:szCs w:val="24"/>
        </w:rPr>
        <w:t xml:space="preserve"> HPV type</w:t>
      </w:r>
      <w:r w:rsidRPr="007E210E">
        <w:rPr>
          <w:rFonts w:ascii="Calibri" w:hAnsi="Calibri" w:cs="Calibri"/>
          <w:sz w:val="24"/>
          <w:szCs w:val="24"/>
        </w:rPr>
        <w:t>)</w:t>
      </w:r>
      <w:r w:rsidR="00905281" w:rsidRPr="007E210E">
        <w:rPr>
          <w:rFonts w:ascii="Calibri" w:hAnsi="Calibri" w:cs="Calibri"/>
          <w:sz w:val="24"/>
          <w:szCs w:val="24"/>
        </w:rPr>
        <w:t xml:space="preserve">, refer back to </w:t>
      </w:r>
      <w:proofErr w:type="gramStart"/>
      <w:r w:rsidR="00DD28A1" w:rsidRPr="007E210E">
        <w:rPr>
          <w:rFonts w:ascii="Calibri" w:hAnsi="Calibri" w:cs="Calibri"/>
          <w:sz w:val="24"/>
          <w:szCs w:val="24"/>
        </w:rPr>
        <w:t>colposcopy</w:t>
      </w:r>
      <w:proofErr w:type="gramEnd"/>
    </w:p>
    <w:p w14:paraId="2491C5E3" w14:textId="67A3A0F2" w:rsidR="00990EF7" w:rsidRPr="00822005" w:rsidRDefault="00905281" w:rsidP="00DE4306">
      <w:pPr>
        <w:pStyle w:val="ListParagraph"/>
        <w:numPr>
          <w:ilvl w:val="2"/>
          <w:numId w:val="19"/>
        </w:numPr>
        <w:spacing w:after="0" w:line="240" w:lineRule="auto"/>
        <w:ind w:left="3476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HPV-negative, return to average risk screening in 5 years or immunocompromised screening in 3 </w:t>
      </w:r>
      <w:proofErr w:type="gramStart"/>
      <w:r w:rsidR="00DD28A1" w:rsidRPr="007E210E">
        <w:rPr>
          <w:rFonts w:ascii="Calibri" w:hAnsi="Calibri" w:cs="Calibri"/>
          <w:sz w:val="24"/>
          <w:szCs w:val="24"/>
        </w:rPr>
        <w:t>years</w:t>
      </w:r>
      <w:proofErr w:type="gramEnd"/>
    </w:p>
    <w:p w14:paraId="6A1E2CB2" w14:textId="3330CCDB" w:rsidR="005B6A85" w:rsidRPr="007E210E" w:rsidRDefault="008320ED" w:rsidP="00822005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For more information on the Ontario Cervical Screening Program’s </w:t>
      </w:r>
      <w:r w:rsidR="00044FEE" w:rsidRPr="007E210E">
        <w:rPr>
          <w:rFonts w:ascii="Calibri" w:hAnsi="Calibri" w:cs="Calibri"/>
          <w:sz w:val="24"/>
          <w:szCs w:val="24"/>
        </w:rPr>
        <w:t>post-discharge screening recommendations</w:t>
      </w:r>
      <w:r w:rsidRPr="007E210E">
        <w:rPr>
          <w:rFonts w:ascii="Calibri" w:hAnsi="Calibri" w:cs="Calibri"/>
          <w:sz w:val="24"/>
          <w:szCs w:val="24"/>
        </w:rPr>
        <w:t xml:space="preserve">, visit </w:t>
      </w:r>
      <w:hyperlink r:id="rId11" w:history="1">
        <w:r w:rsidR="00A923A5">
          <w:rPr>
            <w:rStyle w:val="Hyperlink"/>
            <w:rFonts w:ascii="Calibri" w:hAnsi="Calibri" w:cs="Calibri"/>
            <w:sz w:val="24"/>
            <w:szCs w:val="24"/>
          </w:rPr>
          <w:t>ontariohealth.ca/OCSP-recommendations</w:t>
        </w:r>
      </w:hyperlink>
      <w:r w:rsidR="00381687">
        <w:rPr>
          <w:rFonts w:ascii="Calibri" w:hAnsi="Calibri" w:cs="Calibri"/>
          <w:sz w:val="24"/>
          <w:szCs w:val="24"/>
        </w:rPr>
        <w:t>.</w:t>
      </w:r>
      <w:r w:rsidR="00381687" w:rsidRPr="00381687">
        <w:rPr>
          <w:rFonts w:ascii="Calibri" w:hAnsi="Calibri" w:cs="Calibri"/>
          <w:sz w:val="24"/>
          <w:szCs w:val="24"/>
        </w:rPr>
        <w:t xml:space="preserve">  </w:t>
      </w:r>
      <w:r w:rsidR="00E514E9" w:rsidRPr="00381687">
        <w:rPr>
          <w:rFonts w:ascii="Calibri" w:hAnsi="Calibri" w:cs="Calibri"/>
          <w:sz w:val="24"/>
          <w:szCs w:val="24"/>
        </w:rPr>
        <w:t xml:space="preserve"> </w:t>
      </w:r>
      <w:r w:rsidRPr="00381687">
        <w:rPr>
          <w:rFonts w:ascii="Calibri" w:hAnsi="Calibri" w:cs="Calibri"/>
          <w:sz w:val="24"/>
          <w:szCs w:val="24"/>
        </w:rPr>
        <w:t xml:space="preserve"> </w:t>
      </w:r>
    </w:p>
    <w:p w14:paraId="27FF8B64" w14:textId="7836015A" w:rsidR="004B752E" w:rsidRDefault="00815F19" w:rsidP="00822005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[</w:t>
      </w:r>
      <w:r w:rsidR="00F7577A" w:rsidRPr="007E210E">
        <w:rPr>
          <w:rFonts w:ascii="Calibri" w:hAnsi="Calibri" w:cs="Calibri"/>
          <w:sz w:val="24"/>
          <w:szCs w:val="24"/>
        </w:rPr>
        <w:t>Physician Name</w:t>
      </w:r>
      <w:r w:rsidRPr="007E210E">
        <w:rPr>
          <w:rFonts w:ascii="Calibri" w:hAnsi="Calibri" w:cs="Calibri"/>
          <w:sz w:val="24"/>
          <w:szCs w:val="24"/>
        </w:rPr>
        <w:t>]</w:t>
      </w:r>
      <w:r w:rsidR="00F7577A" w:rsidRPr="007E210E">
        <w:rPr>
          <w:rFonts w:ascii="Calibri" w:hAnsi="Calibri" w:cs="Calibri"/>
          <w:sz w:val="24"/>
          <w:szCs w:val="24"/>
        </w:rPr>
        <w:t xml:space="preserve">, MD, </w:t>
      </w:r>
      <w:proofErr w:type="spellStart"/>
      <w:r w:rsidR="00F7577A" w:rsidRPr="007E210E">
        <w:rPr>
          <w:rFonts w:ascii="Calibri" w:hAnsi="Calibri" w:cs="Calibri"/>
          <w:sz w:val="24"/>
          <w:szCs w:val="24"/>
        </w:rPr>
        <w:t>Colposcopist</w:t>
      </w:r>
      <w:proofErr w:type="spellEnd"/>
    </w:p>
    <w:p w14:paraId="3537163B" w14:textId="52D02865" w:rsidR="006769B7" w:rsidRDefault="005C2FD0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Additional notes:</w:t>
      </w:r>
    </w:p>
    <w:p w14:paraId="01A6EF29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1626C89B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0ADD0D8E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71FC3703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28EE992B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3F266532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3E62869B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0413019E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59C0AFDA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0A193D2F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702E36FB" w14:textId="77777777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7AF62217" w14:textId="77777777" w:rsidR="00A72E2F" w:rsidRPr="007E210E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sectPr w:rsidR="00A72E2F" w:rsidRPr="007E210E" w:rsidSect="00DE4306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C866" w14:textId="77777777" w:rsidR="009421A5" w:rsidRDefault="009421A5" w:rsidP="007114AD">
      <w:pPr>
        <w:spacing w:after="0" w:line="240" w:lineRule="auto"/>
      </w:pPr>
      <w:r>
        <w:separator/>
      </w:r>
    </w:p>
  </w:endnote>
  <w:endnote w:type="continuationSeparator" w:id="0">
    <w:p w14:paraId="0FB6A5F9" w14:textId="77777777" w:rsidR="009421A5" w:rsidRDefault="009421A5" w:rsidP="007114AD">
      <w:pPr>
        <w:spacing w:after="0" w:line="240" w:lineRule="auto"/>
      </w:pPr>
      <w:r>
        <w:continuationSeparator/>
      </w:r>
    </w:p>
  </w:endnote>
  <w:endnote w:type="continuationNotice" w:id="1">
    <w:p w14:paraId="34D4E62A" w14:textId="77777777" w:rsidR="009421A5" w:rsidRDefault="009421A5">
      <w:pPr>
        <w:spacing w:after="0" w:line="240" w:lineRule="auto"/>
      </w:pPr>
    </w:p>
  </w:endnote>
  <w:endnote w:id="2">
    <w:p w14:paraId="54B967D8" w14:textId="7E484B12" w:rsidR="001F145A" w:rsidRPr="00043A29" w:rsidRDefault="001F145A">
      <w:pPr>
        <w:pStyle w:val="EndnoteText"/>
        <w:rPr>
          <w:rFonts w:ascii="Calibri" w:hAnsi="Calibri" w:cs="Calibri"/>
          <w:sz w:val="24"/>
          <w:szCs w:val="24"/>
          <w:lang w:val="en-US"/>
        </w:rPr>
      </w:pPr>
      <w:r w:rsidRPr="00043A29">
        <w:rPr>
          <w:rStyle w:val="EndnoteReference"/>
          <w:rFonts w:ascii="Calibri" w:hAnsi="Calibri" w:cs="Calibri"/>
          <w:sz w:val="24"/>
          <w:szCs w:val="24"/>
        </w:rPr>
        <w:sym w:font="Symbol" w:char="F02A"/>
      </w:r>
      <w:r w:rsidRPr="00043A29">
        <w:rPr>
          <w:rFonts w:ascii="Calibri" w:hAnsi="Calibri" w:cs="Calibri"/>
          <w:sz w:val="24"/>
          <w:szCs w:val="24"/>
        </w:rPr>
        <w:t xml:space="preserve"> </w:t>
      </w:r>
      <w:r w:rsidR="00043A29" w:rsidRPr="00043A29">
        <w:rPr>
          <w:rFonts w:ascii="Calibri" w:hAnsi="Calibri" w:cs="Calibri"/>
          <w:sz w:val="24"/>
          <w:szCs w:val="24"/>
        </w:rPr>
        <w:t>Patients referred to colposcopy with SCC, ACC</w:t>
      </w:r>
      <w:r w:rsidR="00805EB9">
        <w:rPr>
          <w:rFonts w:ascii="Calibri" w:hAnsi="Calibri" w:cs="Calibri"/>
          <w:sz w:val="24"/>
          <w:szCs w:val="24"/>
        </w:rPr>
        <w:t xml:space="preserve">, </w:t>
      </w:r>
      <w:r w:rsidR="00043A29" w:rsidRPr="00043A29">
        <w:rPr>
          <w:rFonts w:ascii="Calibri" w:hAnsi="Calibri" w:cs="Calibri"/>
          <w:sz w:val="24"/>
          <w:szCs w:val="24"/>
        </w:rPr>
        <w:t>ACC-E</w:t>
      </w:r>
      <w:r w:rsidR="00805EB9">
        <w:rPr>
          <w:rFonts w:ascii="Calibri" w:hAnsi="Calibri" w:cs="Calibri"/>
          <w:sz w:val="24"/>
          <w:szCs w:val="24"/>
        </w:rPr>
        <w:t xml:space="preserve"> or PDC</w:t>
      </w:r>
      <w:r w:rsidR="00043A29" w:rsidRPr="00043A29">
        <w:rPr>
          <w:rFonts w:ascii="Calibri" w:hAnsi="Calibri" w:cs="Calibri"/>
          <w:sz w:val="24"/>
          <w:szCs w:val="24"/>
        </w:rPr>
        <w:t xml:space="preserve"> cytology results</w:t>
      </w:r>
      <w:r w:rsidR="00661C5A">
        <w:rPr>
          <w:rFonts w:ascii="Calibri" w:hAnsi="Calibri" w:cs="Calibri"/>
          <w:sz w:val="24"/>
          <w:szCs w:val="24"/>
        </w:rPr>
        <w:t xml:space="preserve"> might be referred</w:t>
      </w:r>
      <w:r w:rsidR="00043A29" w:rsidRPr="00043A29">
        <w:rPr>
          <w:rFonts w:ascii="Calibri" w:hAnsi="Calibri" w:cs="Calibri"/>
          <w:sz w:val="24"/>
          <w:szCs w:val="24"/>
        </w:rPr>
        <w:t xml:space="preserve"> to a gynecology oncology centre or another provider. Any further follow-up in primary care will be based on that provider’s recommendations.</w:t>
      </w:r>
    </w:p>
  </w:endnote>
  <w:endnote w:id="3">
    <w:p w14:paraId="3CD6A3B6" w14:textId="3E8D3CA2" w:rsidR="001F145A" w:rsidRPr="00043A29" w:rsidRDefault="001F145A">
      <w:pPr>
        <w:pStyle w:val="EndnoteText"/>
        <w:rPr>
          <w:rFonts w:ascii="Calibri" w:hAnsi="Calibri" w:cs="Calibri"/>
          <w:sz w:val="24"/>
          <w:szCs w:val="24"/>
          <w:lang w:val="en-US"/>
        </w:rPr>
      </w:pPr>
      <w:r w:rsidRPr="00043A29">
        <w:rPr>
          <w:rStyle w:val="EndnoteReference"/>
          <w:rFonts w:ascii="Calibri" w:hAnsi="Calibri" w:cs="Calibri"/>
          <w:sz w:val="24"/>
          <w:szCs w:val="24"/>
        </w:rPr>
        <w:sym w:font="Symbol" w:char="F02A"/>
      </w:r>
      <w:r w:rsidRPr="00043A29">
        <w:rPr>
          <w:rStyle w:val="EndnoteReference"/>
          <w:rFonts w:ascii="Calibri" w:hAnsi="Calibri" w:cs="Calibri"/>
          <w:sz w:val="24"/>
          <w:szCs w:val="24"/>
        </w:rPr>
        <w:sym w:font="Symbol" w:char="F02A"/>
      </w:r>
      <w:r w:rsidRPr="00043A29">
        <w:rPr>
          <w:rFonts w:ascii="Calibri" w:hAnsi="Calibri" w:cs="Calibri"/>
          <w:sz w:val="24"/>
          <w:szCs w:val="24"/>
        </w:rPr>
        <w:t xml:space="preserve"> </w:t>
      </w:r>
      <w:r w:rsidR="00043A29" w:rsidRPr="00043A29">
        <w:rPr>
          <w:rFonts w:ascii="Calibri" w:hAnsi="Calibri" w:cs="Calibri"/>
          <w:sz w:val="24"/>
          <w:szCs w:val="24"/>
        </w:rPr>
        <w:t>Patients ages 65 to 69</w:t>
      </w:r>
      <w:r w:rsidR="001F458F">
        <w:rPr>
          <w:rFonts w:ascii="Calibri" w:hAnsi="Calibri" w:cs="Calibri"/>
          <w:sz w:val="24"/>
          <w:szCs w:val="24"/>
        </w:rPr>
        <w:t xml:space="preserve"> who are discharged from colposcopy</w:t>
      </w:r>
      <w:r w:rsidR="00043A29" w:rsidRPr="00043A29">
        <w:rPr>
          <w:rFonts w:ascii="Calibri" w:hAnsi="Calibri" w:cs="Calibri"/>
          <w:sz w:val="24"/>
          <w:szCs w:val="24"/>
        </w:rPr>
        <w:t xml:space="preserve"> should continue to screen until age 74.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A8E9" w14:textId="0EAC03CA" w:rsidR="00B721CF" w:rsidRPr="002B4575" w:rsidRDefault="00B721CF" w:rsidP="000D1C12">
    <w:pPr>
      <w:pStyle w:val="Footer"/>
      <w:rPr>
        <w:rFonts w:ascii="Calibri" w:hAnsi="Calibri" w:cs="Calibri"/>
        <w:sz w:val="22"/>
        <w:szCs w:val="22"/>
      </w:rPr>
    </w:pPr>
    <w:r w:rsidRPr="002B4575">
      <w:rPr>
        <w:rFonts w:ascii="Calibri" w:hAnsi="Calibri" w:cs="Calibri"/>
        <w:sz w:val="22"/>
        <w:szCs w:val="22"/>
      </w:rPr>
      <w:t xml:space="preserve">ACC = adenocarcinoma; ACC-E = endocervical adenocarcinoma; AEC = atypical endocervical cells; AGC = atypical glandular cells; AIS = adenocarcinoma in situ; ASC-H = atypical squamous cells, cannot exclude high-grade squamous intraepithelial lesion; ASCUS = abnormal atypical squamous cells of undetermined significance; HPV = human papillomavirus; HSIL = high-grade squamous intraepithelial lesion; LSIL = low-grade squamous intraepithelial lesion;  LSIL-H = low-grade squamous intraepithelial lesion, cannot exclude HSIL; NILM = negative for intraepithelial lesion; </w:t>
    </w:r>
    <w:r w:rsidR="00550574" w:rsidRPr="00550574">
      <w:rPr>
        <w:rFonts w:ascii="Calibri" w:hAnsi="Calibri" w:cs="Calibri"/>
        <w:sz w:val="22"/>
        <w:szCs w:val="22"/>
      </w:rPr>
      <w:t>PDC = poorly differentiated carcinoma</w:t>
    </w:r>
    <w:r w:rsidR="00550574">
      <w:rPr>
        <w:rFonts w:ascii="Calibri" w:hAnsi="Calibri" w:cs="Calibri"/>
        <w:sz w:val="22"/>
        <w:szCs w:val="22"/>
      </w:rPr>
      <w:t xml:space="preserve">; </w:t>
    </w:r>
    <w:r w:rsidRPr="002B4575">
      <w:rPr>
        <w:rFonts w:ascii="Calibri" w:hAnsi="Calibri" w:cs="Calibri"/>
        <w:sz w:val="22"/>
        <w:szCs w:val="22"/>
      </w:rPr>
      <w:t>SCC = squamous cell carcinoma</w:t>
    </w:r>
  </w:p>
  <w:p w14:paraId="269762E7" w14:textId="4B60525A" w:rsidR="007114AD" w:rsidRPr="00EE7692" w:rsidRDefault="000D1C12" w:rsidP="00EE7692">
    <w:pPr>
      <w:pStyle w:val="Footer"/>
      <w:spacing w:before="240"/>
      <w:rPr>
        <w:rFonts w:ascii="Calibri" w:hAnsi="Calibri" w:cs="Calibri"/>
        <w:sz w:val="22"/>
        <w:szCs w:val="22"/>
      </w:rPr>
    </w:pPr>
    <w:r w:rsidRPr="002B4575">
      <w:rPr>
        <w:rFonts w:ascii="Calibri" w:hAnsi="Calibri" w:cs="Calibri"/>
        <w:sz w:val="22"/>
        <w:szCs w:val="22"/>
      </w:rPr>
      <w:t xml:space="preserve">Available online: </w:t>
    </w:r>
    <w:hyperlink r:id="rId1" w:history="1">
      <w:r w:rsidR="006630D6">
        <w:rPr>
          <w:rStyle w:val="Hyperlink"/>
          <w:rFonts w:ascii="Calibri" w:hAnsi="Calibri" w:cs="Calibri"/>
          <w:spacing w:val="-2"/>
          <w:sz w:val="22"/>
          <w:szCs w:val="22"/>
        </w:rPr>
        <w:t>ontariohealth.ca/OCSP-colposcopy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B9F1" w14:textId="77777777" w:rsidR="009421A5" w:rsidRDefault="009421A5" w:rsidP="007114AD">
      <w:pPr>
        <w:spacing w:after="0" w:line="240" w:lineRule="auto"/>
      </w:pPr>
      <w:r>
        <w:separator/>
      </w:r>
    </w:p>
  </w:footnote>
  <w:footnote w:type="continuationSeparator" w:id="0">
    <w:p w14:paraId="3A87F881" w14:textId="77777777" w:rsidR="009421A5" w:rsidRDefault="009421A5" w:rsidP="007114AD">
      <w:pPr>
        <w:spacing w:after="0" w:line="240" w:lineRule="auto"/>
      </w:pPr>
      <w:r>
        <w:continuationSeparator/>
      </w:r>
    </w:p>
  </w:footnote>
  <w:footnote w:type="continuationNotice" w:id="1">
    <w:p w14:paraId="189ADAB1" w14:textId="77777777" w:rsidR="009421A5" w:rsidRDefault="00942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3649D4DC" w14:textId="77777777" w:rsidR="00080D5F" w:rsidRDefault="00080D5F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655B01" w14:textId="77777777" w:rsidR="00080D5F" w:rsidRDefault="0008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1153AE7C" w14:textId="72285008" w:rsidR="003B6E38" w:rsidRDefault="003B6E38" w:rsidP="00D82357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531"/>
    <w:multiLevelType w:val="hybridMultilevel"/>
    <w:tmpl w:val="DB8AD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DC5"/>
    <w:multiLevelType w:val="hybridMultilevel"/>
    <w:tmpl w:val="260842CA"/>
    <w:lvl w:ilvl="0" w:tplc="A0F67D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8A"/>
    <w:multiLevelType w:val="hybridMultilevel"/>
    <w:tmpl w:val="11E8371C"/>
    <w:lvl w:ilvl="0" w:tplc="A73EA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DEA"/>
    <w:multiLevelType w:val="hybridMultilevel"/>
    <w:tmpl w:val="8CB44646"/>
    <w:lvl w:ilvl="0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91D07"/>
    <w:multiLevelType w:val="hybridMultilevel"/>
    <w:tmpl w:val="5BD2F4DA"/>
    <w:lvl w:ilvl="0" w:tplc="A30A5F0A">
      <w:start w:val="1"/>
      <w:numFmt w:val="bullet"/>
      <w:lvlText w:val=""/>
      <w:lvlJc w:val="left"/>
      <w:pPr>
        <w:ind w:left="-708" w:hanging="360"/>
      </w:pPr>
      <w:rPr>
        <w:rFonts w:ascii="Wingdings 2" w:hAnsi="Wingdings 2" w:hint="default"/>
        <w:sz w:val="48"/>
        <w:szCs w:val="28"/>
      </w:rPr>
    </w:lvl>
    <w:lvl w:ilvl="1" w:tplc="10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29EA5FB4">
      <w:start w:val="1"/>
      <w:numFmt w:val="bullet"/>
      <w:lvlText w:val="□"/>
      <w:lvlJc w:val="left"/>
      <w:pPr>
        <w:ind w:left="1452" w:hanging="360"/>
      </w:pPr>
      <w:rPr>
        <w:rFonts w:ascii="Courier New" w:hAnsi="Courier New" w:hint="default"/>
        <w:sz w:val="32"/>
      </w:rPr>
    </w:lvl>
    <w:lvl w:ilvl="4" w:tplc="122C6304">
      <w:start w:val="1"/>
      <w:numFmt w:val="bullet"/>
      <w:lvlText w:val=""/>
      <w:lvlJc w:val="left"/>
      <w:pPr>
        <w:ind w:left="2172" w:hanging="360"/>
      </w:pPr>
      <w:rPr>
        <w:rFonts w:ascii="Wingdings 2" w:hAnsi="Wingdings 2" w:hint="default"/>
        <w:sz w:val="36"/>
      </w:rPr>
    </w:lvl>
    <w:lvl w:ilvl="5" w:tplc="10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31327E06"/>
    <w:multiLevelType w:val="hybridMultilevel"/>
    <w:tmpl w:val="CC52EA46"/>
    <w:lvl w:ilvl="0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0108F"/>
    <w:multiLevelType w:val="hybridMultilevel"/>
    <w:tmpl w:val="7E8891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663A0"/>
    <w:multiLevelType w:val="hybridMultilevel"/>
    <w:tmpl w:val="91B68984"/>
    <w:lvl w:ilvl="0" w:tplc="05CA68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088C"/>
    <w:multiLevelType w:val="hybridMultilevel"/>
    <w:tmpl w:val="C2BC1ED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3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7820"/>
    <w:multiLevelType w:val="hybridMultilevel"/>
    <w:tmpl w:val="491ABAC8"/>
    <w:lvl w:ilvl="0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E10EB"/>
    <w:multiLevelType w:val="hybridMultilevel"/>
    <w:tmpl w:val="2628138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E211B"/>
    <w:multiLevelType w:val="hybridMultilevel"/>
    <w:tmpl w:val="B276FEF6"/>
    <w:lvl w:ilvl="0" w:tplc="EFAAFC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968EA"/>
    <w:multiLevelType w:val="hybridMultilevel"/>
    <w:tmpl w:val="E53CDA0A"/>
    <w:lvl w:ilvl="0" w:tplc="95D818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E80AD3"/>
    <w:multiLevelType w:val="hybridMultilevel"/>
    <w:tmpl w:val="3922323E"/>
    <w:lvl w:ilvl="0" w:tplc="C4C8C5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71E2"/>
    <w:multiLevelType w:val="hybridMultilevel"/>
    <w:tmpl w:val="029C8D02"/>
    <w:lvl w:ilvl="0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A762AF"/>
    <w:multiLevelType w:val="hybridMultilevel"/>
    <w:tmpl w:val="4DF8A006"/>
    <w:lvl w:ilvl="0" w:tplc="8BEE8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93C4F"/>
    <w:multiLevelType w:val="hybridMultilevel"/>
    <w:tmpl w:val="3E34E538"/>
    <w:lvl w:ilvl="0" w:tplc="29EA5F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04AB1"/>
    <w:multiLevelType w:val="hybridMultilevel"/>
    <w:tmpl w:val="77B26CA6"/>
    <w:lvl w:ilvl="0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FA05E1"/>
    <w:multiLevelType w:val="hybridMultilevel"/>
    <w:tmpl w:val="37F65FFE"/>
    <w:lvl w:ilvl="0" w:tplc="289682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74F6"/>
    <w:multiLevelType w:val="hybridMultilevel"/>
    <w:tmpl w:val="F89C0E46"/>
    <w:lvl w:ilvl="0" w:tplc="0F4884B2">
      <w:start w:val="1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9C545DD"/>
    <w:multiLevelType w:val="hybridMultilevel"/>
    <w:tmpl w:val="DDD26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73FD6"/>
    <w:multiLevelType w:val="hybridMultilevel"/>
    <w:tmpl w:val="84B20CAE"/>
    <w:lvl w:ilvl="0" w:tplc="5A503C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45616">
    <w:abstractNumId w:val="4"/>
  </w:num>
  <w:num w:numId="2" w16cid:durableId="1563250958">
    <w:abstractNumId w:val="15"/>
  </w:num>
  <w:num w:numId="3" w16cid:durableId="925380402">
    <w:abstractNumId w:val="16"/>
  </w:num>
  <w:num w:numId="4" w16cid:durableId="762840365">
    <w:abstractNumId w:val="5"/>
  </w:num>
  <w:num w:numId="5" w16cid:durableId="1864902958">
    <w:abstractNumId w:val="2"/>
  </w:num>
  <w:num w:numId="6" w16cid:durableId="1089155783">
    <w:abstractNumId w:val="7"/>
  </w:num>
  <w:num w:numId="7" w16cid:durableId="1340961421">
    <w:abstractNumId w:val="13"/>
  </w:num>
  <w:num w:numId="8" w16cid:durableId="1356156742">
    <w:abstractNumId w:val="1"/>
  </w:num>
  <w:num w:numId="9" w16cid:durableId="398556547">
    <w:abstractNumId w:val="18"/>
  </w:num>
  <w:num w:numId="10" w16cid:durableId="1935481458">
    <w:abstractNumId w:val="6"/>
  </w:num>
  <w:num w:numId="11" w16cid:durableId="1134713194">
    <w:abstractNumId w:val="19"/>
  </w:num>
  <w:num w:numId="12" w16cid:durableId="1619877643">
    <w:abstractNumId w:val="20"/>
  </w:num>
  <w:num w:numId="13" w16cid:durableId="936409062">
    <w:abstractNumId w:val="21"/>
  </w:num>
  <w:num w:numId="14" w16cid:durableId="79300685">
    <w:abstractNumId w:val="8"/>
  </w:num>
  <w:num w:numId="15" w16cid:durableId="884561328">
    <w:abstractNumId w:val="14"/>
  </w:num>
  <w:num w:numId="16" w16cid:durableId="1450123091">
    <w:abstractNumId w:val="17"/>
  </w:num>
  <w:num w:numId="17" w16cid:durableId="884215271">
    <w:abstractNumId w:val="3"/>
  </w:num>
  <w:num w:numId="18" w16cid:durableId="1980453441">
    <w:abstractNumId w:val="11"/>
  </w:num>
  <w:num w:numId="19" w16cid:durableId="948195161">
    <w:abstractNumId w:val="9"/>
  </w:num>
  <w:num w:numId="20" w16cid:durableId="946354130">
    <w:abstractNumId w:val="10"/>
  </w:num>
  <w:num w:numId="21" w16cid:durableId="1802963869">
    <w:abstractNumId w:val="12"/>
  </w:num>
  <w:num w:numId="22" w16cid:durableId="87608600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1D"/>
    <w:rsid w:val="00001B4F"/>
    <w:rsid w:val="00002339"/>
    <w:rsid w:val="000035B6"/>
    <w:rsid w:val="00003651"/>
    <w:rsid w:val="000050FA"/>
    <w:rsid w:val="0000554E"/>
    <w:rsid w:val="00006990"/>
    <w:rsid w:val="00011B0A"/>
    <w:rsid w:val="00012D94"/>
    <w:rsid w:val="000133E3"/>
    <w:rsid w:val="000141D7"/>
    <w:rsid w:val="000212BD"/>
    <w:rsid w:val="00021DCB"/>
    <w:rsid w:val="0002209C"/>
    <w:rsid w:val="000227D4"/>
    <w:rsid w:val="00023C28"/>
    <w:rsid w:val="00026570"/>
    <w:rsid w:val="00031B7B"/>
    <w:rsid w:val="00033568"/>
    <w:rsid w:val="000348CE"/>
    <w:rsid w:val="00035AC2"/>
    <w:rsid w:val="000412CC"/>
    <w:rsid w:val="00042267"/>
    <w:rsid w:val="00043A29"/>
    <w:rsid w:val="00044543"/>
    <w:rsid w:val="00044FEE"/>
    <w:rsid w:val="00046035"/>
    <w:rsid w:val="000467F2"/>
    <w:rsid w:val="00050A91"/>
    <w:rsid w:val="00054DF4"/>
    <w:rsid w:val="000554A4"/>
    <w:rsid w:val="000563C9"/>
    <w:rsid w:val="00057216"/>
    <w:rsid w:val="00057FEA"/>
    <w:rsid w:val="00060DD8"/>
    <w:rsid w:val="000615AD"/>
    <w:rsid w:val="00061F56"/>
    <w:rsid w:val="000629CE"/>
    <w:rsid w:val="000629F1"/>
    <w:rsid w:val="000636EE"/>
    <w:rsid w:val="00063D90"/>
    <w:rsid w:val="00064543"/>
    <w:rsid w:val="00064CF2"/>
    <w:rsid w:val="000654B2"/>
    <w:rsid w:val="0006648A"/>
    <w:rsid w:val="000674B6"/>
    <w:rsid w:val="00070DD4"/>
    <w:rsid w:val="00072620"/>
    <w:rsid w:val="00072E57"/>
    <w:rsid w:val="0007311E"/>
    <w:rsid w:val="00073DD6"/>
    <w:rsid w:val="00076DE4"/>
    <w:rsid w:val="00077103"/>
    <w:rsid w:val="00080D5F"/>
    <w:rsid w:val="00081D7B"/>
    <w:rsid w:val="000823AF"/>
    <w:rsid w:val="0008530A"/>
    <w:rsid w:val="0008636F"/>
    <w:rsid w:val="0008683D"/>
    <w:rsid w:val="000872C2"/>
    <w:rsid w:val="00087EBC"/>
    <w:rsid w:val="00092CDC"/>
    <w:rsid w:val="0009329E"/>
    <w:rsid w:val="00093690"/>
    <w:rsid w:val="00094027"/>
    <w:rsid w:val="0009541E"/>
    <w:rsid w:val="000955D7"/>
    <w:rsid w:val="0009588B"/>
    <w:rsid w:val="00095B34"/>
    <w:rsid w:val="000A0934"/>
    <w:rsid w:val="000A491F"/>
    <w:rsid w:val="000A5395"/>
    <w:rsid w:val="000A53D6"/>
    <w:rsid w:val="000A7239"/>
    <w:rsid w:val="000A7CA7"/>
    <w:rsid w:val="000A7D92"/>
    <w:rsid w:val="000B399A"/>
    <w:rsid w:val="000B6B28"/>
    <w:rsid w:val="000B7145"/>
    <w:rsid w:val="000B7479"/>
    <w:rsid w:val="000C2C0B"/>
    <w:rsid w:val="000C5619"/>
    <w:rsid w:val="000C6C91"/>
    <w:rsid w:val="000C71A9"/>
    <w:rsid w:val="000C728D"/>
    <w:rsid w:val="000D0218"/>
    <w:rsid w:val="000D0ED8"/>
    <w:rsid w:val="000D104B"/>
    <w:rsid w:val="000D1C12"/>
    <w:rsid w:val="000D1F6F"/>
    <w:rsid w:val="000D21BB"/>
    <w:rsid w:val="000D28BF"/>
    <w:rsid w:val="000D5AE1"/>
    <w:rsid w:val="000E18CC"/>
    <w:rsid w:val="000E71AD"/>
    <w:rsid w:val="000F19EA"/>
    <w:rsid w:val="000F4322"/>
    <w:rsid w:val="000F687B"/>
    <w:rsid w:val="000F6E68"/>
    <w:rsid w:val="000F7C79"/>
    <w:rsid w:val="00101B46"/>
    <w:rsid w:val="001023C1"/>
    <w:rsid w:val="001034CF"/>
    <w:rsid w:val="00107ED8"/>
    <w:rsid w:val="0011038F"/>
    <w:rsid w:val="0011291D"/>
    <w:rsid w:val="00112C45"/>
    <w:rsid w:val="0011313A"/>
    <w:rsid w:val="001133B8"/>
    <w:rsid w:val="00113A19"/>
    <w:rsid w:val="0011455E"/>
    <w:rsid w:val="00114EF8"/>
    <w:rsid w:val="001175BF"/>
    <w:rsid w:val="00120A19"/>
    <w:rsid w:val="0012100C"/>
    <w:rsid w:val="001227AE"/>
    <w:rsid w:val="0012332D"/>
    <w:rsid w:val="001236C2"/>
    <w:rsid w:val="00123E84"/>
    <w:rsid w:val="00124AF1"/>
    <w:rsid w:val="001308D9"/>
    <w:rsid w:val="0013146D"/>
    <w:rsid w:val="001315F6"/>
    <w:rsid w:val="00132CF0"/>
    <w:rsid w:val="00132DEB"/>
    <w:rsid w:val="00133F25"/>
    <w:rsid w:val="001344D5"/>
    <w:rsid w:val="00135889"/>
    <w:rsid w:val="00137CA8"/>
    <w:rsid w:val="001407DF"/>
    <w:rsid w:val="00142E6F"/>
    <w:rsid w:val="001431EE"/>
    <w:rsid w:val="001449B3"/>
    <w:rsid w:val="00145993"/>
    <w:rsid w:val="00145DD4"/>
    <w:rsid w:val="00146005"/>
    <w:rsid w:val="0014741A"/>
    <w:rsid w:val="00151399"/>
    <w:rsid w:val="0015307E"/>
    <w:rsid w:val="00153AFE"/>
    <w:rsid w:val="00153D0C"/>
    <w:rsid w:val="00157871"/>
    <w:rsid w:val="001608D4"/>
    <w:rsid w:val="001611E8"/>
    <w:rsid w:val="00161AA0"/>
    <w:rsid w:val="00163643"/>
    <w:rsid w:val="0016437F"/>
    <w:rsid w:val="001643CE"/>
    <w:rsid w:val="00165392"/>
    <w:rsid w:val="00165F0F"/>
    <w:rsid w:val="0017252E"/>
    <w:rsid w:val="00172A8F"/>
    <w:rsid w:val="00175A80"/>
    <w:rsid w:val="0017621D"/>
    <w:rsid w:val="00176E2E"/>
    <w:rsid w:val="001817B7"/>
    <w:rsid w:val="00181FF3"/>
    <w:rsid w:val="00183424"/>
    <w:rsid w:val="00184BDD"/>
    <w:rsid w:val="0018657E"/>
    <w:rsid w:val="00187F71"/>
    <w:rsid w:val="0019124F"/>
    <w:rsid w:val="0019299A"/>
    <w:rsid w:val="0019330A"/>
    <w:rsid w:val="00196149"/>
    <w:rsid w:val="00196212"/>
    <w:rsid w:val="00196C1B"/>
    <w:rsid w:val="0019751E"/>
    <w:rsid w:val="00197B3B"/>
    <w:rsid w:val="001A082D"/>
    <w:rsid w:val="001A1403"/>
    <w:rsid w:val="001A14E6"/>
    <w:rsid w:val="001A4CAC"/>
    <w:rsid w:val="001A53C3"/>
    <w:rsid w:val="001A5B3B"/>
    <w:rsid w:val="001A6253"/>
    <w:rsid w:val="001A6573"/>
    <w:rsid w:val="001A735D"/>
    <w:rsid w:val="001B205E"/>
    <w:rsid w:val="001B340F"/>
    <w:rsid w:val="001B5734"/>
    <w:rsid w:val="001B596C"/>
    <w:rsid w:val="001C1DC0"/>
    <w:rsid w:val="001C24C7"/>
    <w:rsid w:val="001C2B32"/>
    <w:rsid w:val="001C5E2C"/>
    <w:rsid w:val="001C7059"/>
    <w:rsid w:val="001D0049"/>
    <w:rsid w:val="001D1DCE"/>
    <w:rsid w:val="001D28FB"/>
    <w:rsid w:val="001D6579"/>
    <w:rsid w:val="001D691F"/>
    <w:rsid w:val="001D6FDA"/>
    <w:rsid w:val="001E06EE"/>
    <w:rsid w:val="001E11B2"/>
    <w:rsid w:val="001E3895"/>
    <w:rsid w:val="001E3E79"/>
    <w:rsid w:val="001E4D43"/>
    <w:rsid w:val="001E4F21"/>
    <w:rsid w:val="001E637D"/>
    <w:rsid w:val="001E7014"/>
    <w:rsid w:val="001E7CE4"/>
    <w:rsid w:val="001F145A"/>
    <w:rsid w:val="001F17D2"/>
    <w:rsid w:val="001F1A72"/>
    <w:rsid w:val="001F3151"/>
    <w:rsid w:val="001F458F"/>
    <w:rsid w:val="001F58C4"/>
    <w:rsid w:val="001F5EBA"/>
    <w:rsid w:val="001F63B9"/>
    <w:rsid w:val="001F7D00"/>
    <w:rsid w:val="00200947"/>
    <w:rsid w:val="0020218B"/>
    <w:rsid w:val="00202258"/>
    <w:rsid w:val="0020305A"/>
    <w:rsid w:val="002041E6"/>
    <w:rsid w:val="0020432F"/>
    <w:rsid w:val="00204C94"/>
    <w:rsid w:val="002063BA"/>
    <w:rsid w:val="00210F82"/>
    <w:rsid w:val="00211A33"/>
    <w:rsid w:val="002121CB"/>
    <w:rsid w:val="002125F7"/>
    <w:rsid w:val="00213247"/>
    <w:rsid w:val="00216332"/>
    <w:rsid w:val="00217E19"/>
    <w:rsid w:val="00222DFB"/>
    <w:rsid w:val="002239FA"/>
    <w:rsid w:val="00224DC6"/>
    <w:rsid w:val="002263AE"/>
    <w:rsid w:val="00226B82"/>
    <w:rsid w:val="00226CFD"/>
    <w:rsid w:val="00234EED"/>
    <w:rsid w:val="00237660"/>
    <w:rsid w:val="00240E30"/>
    <w:rsid w:val="00241C50"/>
    <w:rsid w:val="00242549"/>
    <w:rsid w:val="002431D2"/>
    <w:rsid w:val="002441E8"/>
    <w:rsid w:val="00244EA4"/>
    <w:rsid w:val="00245679"/>
    <w:rsid w:val="00250541"/>
    <w:rsid w:val="0025190C"/>
    <w:rsid w:val="00255BC7"/>
    <w:rsid w:val="00257BCE"/>
    <w:rsid w:val="00262FA7"/>
    <w:rsid w:val="00264081"/>
    <w:rsid w:val="00265BC4"/>
    <w:rsid w:val="00266F1B"/>
    <w:rsid w:val="0026780B"/>
    <w:rsid w:val="002715F5"/>
    <w:rsid w:val="00271616"/>
    <w:rsid w:val="00271A5F"/>
    <w:rsid w:val="0027273C"/>
    <w:rsid w:val="002732B5"/>
    <w:rsid w:val="002742DD"/>
    <w:rsid w:val="00275265"/>
    <w:rsid w:val="002752AB"/>
    <w:rsid w:val="00275A16"/>
    <w:rsid w:val="0027613D"/>
    <w:rsid w:val="00276B73"/>
    <w:rsid w:val="002770C2"/>
    <w:rsid w:val="0027777A"/>
    <w:rsid w:val="00281880"/>
    <w:rsid w:val="0028349F"/>
    <w:rsid w:val="00284503"/>
    <w:rsid w:val="00284D78"/>
    <w:rsid w:val="00285246"/>
    <w:rsid w:val="0028685B"/>
    <w:rsid w:val="00287115"/>
    <w:rsid w:val="002929DD"/>
    <w:rsid w:val="0029671C"/>
    <w:rsid w:val="002969BA"/>
    <w:rsid w:val="00296B1C"/>
    <w:rsid w:val="00297F9B"/>
    <w:rsid w:val="002A1EF3"/>
    <w:rsid w:val="002A2216"/>
    <w:rsid w:val="002A27E3"/>
    <w:rsid w:val="002A2FC0"/>
    <w:rsid w:val="002A5C39"/>
    <w:rsid w:val="002A6C36"/>
    <w:rsid w:val="002A71B7"/>
    <w:rsid w:val="002B065A"/>
    <w:rsid w:val="002B083E"/>
    <w:rsid w:val="002B08ED"/>
    <w:rsid w:val="002B1C37"/>
    <w:rsid w:val="002B1EC3"/>
    <w:rsid w:val="002B1FF0"/>
    <w:rsid w:val="002B30CA"/>
    <w:rsid w:val="002B37D1"/>
    <w:rsid w:val="002B40C6"/>
    <w:rsid w:val="002B4575"/>
    <w:rsid w:val="002B7338"/>
    <w:rsid w:val="002B7EDF"/>
    <w:rsid w:val="002C0318"/>
    <w:rsid w:val="002C08E2"/>
    <w:rsid w:val="002C2B63"/>
    <w:rsid w:val="002C6C6D"/>
    <w:rsid w:val="002D262A"/>
    <w:rsid w:val="002D3CCE"/>
    <w:rsid w:val="002D55E4"/>
    <w:rsid w:val="002D5B70"/>
    <w:rsid w:val="002E078B"/>
    <w:rsid w:val="002E1F5E"/>
    <w:rsid w:val="002E2130"/>
    <w:rsid w:val="002E29C5"/>
    <w:rsid w:val="002E30C4"/>
    <w:rsid w:val="002E41A4"/>
    <w:rsid w:val="002E4333"/>
    <w:rsid w:val="002E5F1D"/>
    <w:rsid w:val="002E61E2"/>
    <w:rsid w:val="002E6F34"/>
    <w:rsid w:val="002F087F"/>
    <w:rsid w:val="002F39C5"/>
    <w:rsid w:val="002F56B2"/>
    <w:rsid w:val="002F6F80"/>
    <w:rsid w:val="00301705"/>
    <w:rsid w:val="00303350"/>
    <w:rsid w:val="00304362"/>
    <w:rsid w:val="00306CA3"/>
    <w:rsid w:val="00307ECC"/>
    <w:rsid w:val="003104A0"/>
    <w:rsid w:val="00310F98"/>
    <w:rsid w:val="003126E4"/>
    <w:rsid w:val="00313CD0"/>
    <w:rsid w:val="00314AF1"/>
    <w:rsid w:val="00314C4C"/>
    <w:rsid w:val="0032007A"/>
    <w:rsid w:val="0032091B"/>
    <w:rsid w:val="003210FB"/>
    <w:rsid w:val="00323852"/>
    <w:rsid w:val="0032428F"/>
    <w:rsid w:val="00324F0D"/>
    <w:rsid w:val="00325601"/>
    <w:rsid w:val="00325FFA"/>
    <w:rsid w:val="00330292"/>
    <w:rsid w:val="0033451F"/>
    <w:rsid w:val="0033498A"/>
    <w:rsid w:val="00335B21"/>
    <w:rsid w:val="00336A75"/>
    <w:rsid w:val="00340784"/>
    <w:rsid w:val="00340B89"/>
    <w:rsid w:val="003410D6"/>
    <w:rsid w:val="00342682"/>
    <w:rsid w:val="0034322E"/>
    <w:rsid w:val="0034385F"/>
    <w:rsid w:val="00344265"/>
    <w:rsid w:val="00351201"/>
    <w:rsid w:val="00351685"/>
    <w:rsid w:val="00352544"/>
    <w:rsid w:val="003579A7"/>
    <w:rsid w:val="0036139C"/>
    <w:rsid w:val="00361CEA"/>
    <w:rsid w:val="00364E8A"/>
    <w:rsid w:val="00365504"/>
    <w:rsid w:val="00366660"/>
    <w:rsid w:val="003668F6"/>
    <w:rsid w:val="00367E88"/>
    <w:rsid w:val="00370026"/>
    <w:rsid w:val="00371F97"/>
    <w:rsid w:val="00372AC5"/>
    <w:rsid w:val="003742FA"/>
    <w:rsid w:val="003743BE"/>
    <w:rsid w:val="00374E67"/>
    <w:rsid w:val="00377FB4"/>
    <w:rsid w:val="00380149"/>
    <w:rsid w:val="003801C0"/>
    <w:rsid w:val="00380F6F"/>
    <w:rsid w:val="00381687"/>
    <w:rsid w:val="003818A0"/>
    <w:rsid w:val="00382DBD"/>
    <w:rsid w:val="0038522F"/>
    <w:rsid w:val="003871D8"/>
    <w:rsid w:val="00390A21"/>
    <w:rsid w:val="00390B1F"/>
    <w:rsid w:val="00391161"/>
    <w:rsid w:val="0039696B"/>
    <w:rsid w:val="00396BF0"/>
    <w:rsid w:val="00397BAD"/>
    <w:rsid w:val="00397E34"/>
    <w:rsid w:val="003A0E69"/>
    <w:rsid w:val="003A2126"/>
    <w:rsid w:val="003A290B"/>
    <w:rsid w:val="003A7866"/>
    <w:rsid w:val="003A79D9"/>
    <w:rsid w:val="003A7E98"/>
    <w:rsid w:val="003B0484"/>
    <w:rsid w:val="003B12B1"/>
    <w:rsid w:val="003B25A8"/>
    <w:rsid w:val="003B2E0E"/>
    <w:rsid w:val="003B3425"/>
    <w:rsid w:val="003B5651"/>
    <w:rsid w:val="003B5E4A"/>
    <w:rsid w:val="003B6550"/>
    <w:rsid w:val="003B6A62"/>
    <w:rsid w:val="003B6E38"/>
    <w:rsid w:val="003B79F6"/>
    <w:rsid w:val="003C0720"/>
    <w:rsid w:val="003C1366"/>
    <w:rsid w:val="003C17A6"/>
    <w:rsid w:val="003C1E8F"/>
    <w:rsid w:val="003C218B"/>
    <w:rsid w:val="003C267A"/>
    <w:rsid w:val="003C45F8"/>
    <w:rsid w:val="003C7077"/>
    <w:rsid w:val="003C70E9"/>
    <w:rsid w:val="003D121B"/>
    <w:rsid w:val="003D194B"/>
    <w:rsid w:val="003D28D4"/>
    <w:rsid w:val="003D293C"/>
    <w:rsid w:val="003D2C05"/>
    <w:rsid w:val="003D746C"/>
    <w:rsid w:val="003D757E"/>
    <w:rsid w:val="003E042C"/>
    <w:rsid w:val="003E22F2"/>
    <w:rsid w:val="003E4FA9"/>
    <w:rsid w:val="003E7D06"/>
    <w:rsid w:val="003F172A"/>
    <w:rsid w:val="003F1EB6"/>
    <w:rsid w:val="003F33F5"/>
    <w:rsid w:val="003F3B60"/>
    <w:rsid w:val="003F3FB6"/>
    <w:rsid w:val="003F4099"/>
    <w:rsid w:val="003F5F5D"/>
    <w:rsid w:val="003F72A8"/>
    <w:rsid w:val="003F78CB"/>
    <w:rsid w:val="004014B7"/>
    <w:rsid w:val="00401C79"/>
    <w:rsid w:val="00402EE1"/>
    <w:rsid w:val="0040478F"/>
    <w:rsid w:val="00405C1B"/>
    <w:rsid w:val="00405D2D"/>
    <w:rsid w:val="00405F4C"/>
    <w:rsid w:val="00406695"/>
    <w:rsid w:val="00406D1D"/>
    <w:rsid w:val="004072FD"/>
    <w:rsid w:val="00411B31"/>
    <w:rsid w:val="004121DF"/>
    <w:rsid w:val="00412D1F"/>
    <w:rsid w:val="00413A4C"/>
    <w:rsid w:val="00414677"/>
    <w:rsid w:val="00414AF4"/>
    <w:rsid w:val="00414E41"/>
    <w:rsid w:val="00415FD3"/>
    <w:rsid w:val="00416F47"/>
    <w:rsid w:val="00417FBE"/>
    <w:rsid w:val="004208BB"/>
    <w:rsid w:val="00421252"/>
    <w:rsid w:val="0042325E"/>
    <w:rsid w:val="004240B3"/>
    <w:rsid w:val="0042447E"/>
    <w:rsid w:val="0043030C"/>
    <w:rsid w:val="00432026"/>
    <w:rsid w:val="00432030"/>
    <w:rsid w:val="00432DB9"/>
    <w:rsid w:val="0043328A"/>
    <w:rsid w:val="00435090"/>
    <w:rsid w:val="004352A7"/>
    <w:rsid w:val="0043741D"/>
    <w:rsid w:val="00437A2D"/>
    <w:rsid w:val="00437E05"/>
    <w:rsid w:val="004450DD"/>
    <w:rsid w:val="00445B9D"/>
    <w:rsid w:val="00452F20"/>
    <w:rsid w:val="0045454A"/>
    <w:rsid w:val="004546AD"/>
    <w:rsid w:val="00454C6F"/>
    <w:rsid w:val="004554E3"/>
    <w:rsid w:val="004569EE"/>
    <w:rsid w:val="00461418"/>
    <w:rsid w:val="00461D5F"/>
    <w:rsid w:val="004624AD"/>
    <w:rsid w:val="0046255C"/>
    <w:rsid w:val="004642DE"/>
    <w:rsid w:val="00464666"/>
    <w:rsid w:val="00465AFD"/>
    <w:rsid w:val="00465FBE"/>
    <w:rsid w:val="0046602C"/>
    <w:rsid w:val="0047371C"/>
    <w:rsid w:val="004738AC"/>
    <w:rsid w:val="0047599E"/>
    <w:rsid w:val="0047647F"/>
    <w:rsid w:val="00476AD9"/>
    <w:rsid w:val="004800CB"/>
    <w:rsid w:val="004814B4"/>
    <w:rsid w:val="0048448B"/>
    <w:rsid w:val="00484B66"/>
    <w:rsid w:val="0048541F"/>
    <w:rsid w:val="00486DF1"/>
    <w:rsid w:val="00490CFF"/>
    <w:rsid w:val="0049127B"/>
    <w:rsid w:val="00497D7B"/>
    <w:rsid w:val="004A11CF"/>
    <w:rsid w:val="004A2D32"/>
    <w:rsid w:val="004A6E09"/>
    <w:rsid w:val="004A7531"/>
    <w:rsid w:val="004B0A72"/>
    <w:rsid w:val="004B1776"/>
    <w:rsid w:val="004B3857"/>
    <w:rsid w:val="004B5737"/>
    <w:rsid w:val="004B5B08"/>
    <w:rsid w:val="004B6A97"/>
    <w:rsid w:val="004B7008"/>
    <w:rsid w:val="004B752E"/>
    <w:rsid w:val="004B79E8"/>
    <w:rsid w:val="004C2A92"/>
    <w:rsid w:val="004C3282"/>
    <w:rsid w:val="004C52C1"/>
    <w:rsid w:val="004C5998"/>
    <w:rsid w:val="004C5C11"/>
    <w:rsid w:val="004C60B1"/>
    <w:rsid w:val="004C6AF3"/>
    <w:rsid w:val="004C7B86"/>
    <w:rsid w:val="004D047B"/>
    <w:rsid w:val="004D079C"/>
    <w:rsid w:val="004D1001"/>
    <w:rsid w:val="004D215B"/>
    <w:rsid w:val="004D324B"/>
    <w:rsid w:val="004D4AA2"/>
    <w:rsid w:val="004D5401"/>
    <w:rsid w:val="004D62AE"/>
    <w:rsid w:val="004D743D"/>
    <w:rsid w:val="004D7F18"/>
    <w:rsid w:val="004E2082"/>
    <w:rsid w:val="004E315F"/>
    <w:rsid w:val="004E350D"/>
    <w:rsid w:val="004E3743"/>
    <w:rsid w:val="004E4F02"/>
    <w:rsid w:val="004E51EC"/>
    <w:rsid w:val="004E6094"/>
    <w:rsid w:val="004E7D18"/>
    <w:rsid w:val="004E7E5D"/>
    <w:rsid w:val="004F068D"/>
    <w:rsid w:val="004F2706"/>
    <w:rsid w:val="004F42F2"/>
    <w:rsid w:val="004F588B"/>
    <w:rsid w:val="004F6698"/>
    <w:rsid w:val="004F674A"/>
    <w:rsid w:val="004F72BC"/>
    <w:rsid w:val="004F7572"/>
    <w:rsid w:val="005001E8"/>
    <w:rsid w:val="0050162A"/>
    <w:rsid w:val="00502624"/>
    <w:rsid w:val="005073CA"/>
    <w:rsid w:val="0051004B"/>
    <w:rsid w:val="005118C0"/>
    <w:rsid w:val="00511ED8"/>
    <w:rsid w:val="0051326A"/>
    <w:rsid w:val="0051345B"/>
    <w:rsid w:val="00517064"/>
    <w:rsid w:val="005173E7"/>
    <w:rsid w:val="005217DA"/>
    <w:rsid w:val="00523337"/>
    <w:rsid w:val="00523ECA"/>
    <w:rsid w:val="00524105"/>
    <w:rsid w:val="00524EAC"/>
    <w:rsid w:val="00526F17"/>
    <w:rsid w:val="00527AFF"/>
    <w:rsid w:val="005323EF"/>
    <w:rsid w:val="00532C72"/>
    <w:rsid w:val="00532FF0"/>
    <w:rsid w:val="005356F9"/>
    <w:rsid w:val="0053603C"/>
    <w:rsid w:val="005362DC"/>
    <w:rsid w:val="00536787"/>
    <w:rsid w:val="00537CB1"/>
    <w:rsid w:val="005410FF"/>
    <w:rsid w:val="00543BA5"/>
    <w:rsid w:val="0054650F"/>
    <w:rsid w:val="005478F6"/>
    <w:rsid w:val="00550574"/>
    <w:rsid w:val="0055195A"/>
    <w:rsid w:val="005522DE"/>
    <w:rsid w:val="005536C5"/>
    <w:rsid w:val="00554108"/>
    <w:rsid w:val="00554BE3"/>
    <w:rsid w:val="00555780"/>
    <w:rsid w:val="00555FBD"/>
    <w:rsid w:val="00556B78"/>
    <w:rsid w:val="0055708B"/>
    <w:rsid w:val="005574AB"/>
    <w:rsid w:val="005579EB"/>
    <w:rsid w:val="00557A34"/>
    <w:rsid w:val="00557D75"/>
    <w:rsid w:val="00557E08"/>
    <w:rsid w:val="0056038F"/>
    <w:rsid w:val="00561984"/>
    <w:rsid w:val="00564660"/>
    <w:rsid w:val="00564895"/>
    <w:rsid w:val="00566A61"/>
    <w:rsid w:val="005674A7"/>
    <w:rsid w:val="005716FB"/>
    <w:rsid w:val="0057285C"/>
    <w:rsid w:val="005738DB"/>
    <w:rsid w:val="00576B46"/>
    <w:rsid w:val="00577092"/>
    <w:rsid w:val="005804FF"/>
    <w:rsid w:val="00583A8B"/>
    <w:rsid w:val="005848C9"/>
    <w:rsid w:val="00584DE5"/>
    <w:rsid w:val="00586289"/>
    <w:rsid w:val="00587736"/>
    <w:rsid w:val="00587A9A"/>
    <w:rsid w:val="00590F0B"/>
    <w:rsid w:val="00593D42"/>
    <w:rsid w:val="00594630"/>
    <w:rsid w:val="00595316"/>
    <w:rsid w:val="005A0550"/>
    <w:rsid w:val="005A3C5C"/>
    <w:rsid w:val="005A4F93"/>
    <w:rsid w:val="005A56BA"/>
    <w:rsid w:val="005A57FA"/>
    <w:rsid w:val="005A7675"/>
    <w:rsid w:val="005A76E2"/>
    <w:rsid w:val="005A7CE5"/>
    <w:rsid w:val="005B0DA9"/>
    <w:rsid w:val="005B0EC7"/>
    <w:rsid w:val="005B1127"/>
    <w:rsid w:val="005B6289"/>
    <w:rsid w:val="005B6A85"/>
    <w:rsid w:val="005B6DBA"/>
    <w:rsid w:val="005B75E1"/>
    <w:rsid w:val="005B7A41"/>
    <w:rsid w:val="005C2FD0"/>
    <w:rsid w:val="005C3F5F"/>
    <w:rsid w:val="005C5174"/>
    <w:rsid w:val="005C55A4"/>
    <w:rsid w:val="005C5DC6"/>
    <w:rsid w:val="005C63CF"/>
    <w:rsid w:val="005C779B"/>
    <w:rsid w:val="005D032D"/>
    <w:rsid w:val="005D3809"/>
    <w:rsid w:val="005D4C5C"/>
    <w:rsid w:val="005E0894"/>
    <w:rsid w:val="005E1E36"/>
    <w:rsid w:val="005E38DC"/>
    <w:rsid w:val="005E4767"/>
    <w:rsid w:val="005E630B"/>
    <w:rsid w:val="005E666F"/>
    <w:rsid w:val="005E67A8"/>
    <w:rsid w:val="005E7B9B"/>
    <w:rsid w:val="005E7FE7"/>
    <w:rsid w:val="005F0B8B"/>
    <w:rsid w:val="005F20CB"/>
    <w:rsid w:val="005F21D0"/>
    <w:rsid w:val="005F2FFB"/>
    <w:rsid w:val="005F38E6"/>
    <w:rsid w:val="005F4915"/>
    <w:rsid w:val="005F523F"/>
    <w:rsid w:val="005F7A05"/>
    <w:rsid w:val="006007FC"/>
    <w:rsid w:val="00602021"/>
    <w:rsid w:val="006031FE"/>
    <w:rsid w:val="00603BBB"/>
    <w:rsid w:val="00603DC5"/>
    <w:rsid w:val="00604166"/>
    <w:rsid w:val="00604C54"/>
    <w:rsid w:val="0060656F"/>
    <w:rsid w:val="00606936"/>
    <w:rsid w:val="006074FF"/>
    <w:rsid w:val="006106A6"/>
    <w:rsid w:val="006143E9"/>
    <w:rsid w:val="00614B3A"/>
    <w:rsid w:val="00614CAD"/>
    <w:rsid w:val="00621218"/>
    <w:rsid w:val="00621B6E"/>
    <w:rsid w:val="00622F2B"/>
    <w:rsid w:val="00624AC9"/>
    <w:rsid w:val="0062691F"/>
    <w:rsid w:val="00627156"/>
    <w:rsid w:val="00630987"/>
    <w:rsid w:val="006339E7"/>
    <w:rsid w:val="00634227"/>
    <w:rsid w:val="00635127"/>
    <w:rsid w:val="00643FB1"/>
    <w:rsid w:val="006455B8"/>
    <w:rsid w:val="006509CA"/>
    <w:rsid w:val="006513E2"/>
    <w:rsid w:val="006537CC"/>
    <w:rsid w:val="006542A7"/>
    <w:rsid w:val="006547B7"/>
    <w:rsid w:val="006578FB"/>
    <w:rsid w:val="00657C3C"/>
    <w:rsid w:val="00657C50"/>
    <w:rsid w:val="00657D72"/>
    <w:rsid w:val="00660BC2"/>
    <w:rsid w:val="00661C5A"/>
    <w:rsid w:val="0066273D"/>
    <w:rsid w:val="006630D6"/>
    <w:rsid w:val="00663352"/>
    <w:rsid w:val="006642B5"/>
    <w:rsid w:val="00664632"/>
    <w:rsid w:val="0066755B"/>
    <w:rsid w:val="00671CD8"/>
    <w:rsid w:val="00675099"/>
    <w:rsid w:val="006769B7"/>
    <w:rsid w:val="006778B1"/>
    <w:rsid w:val="0068089B"/>
    <w:rsid w:val="006844F7"/>
    <w:rsid w:val="00684D3E"/>
    <w:rsid w:val="00685588"/>
    <w:rsid w:val="006855AB"/>
    <w:rsid w:val="006856A3"/>
    <w:rsid w:val="00685D02"/>
    <w:rsid w:val="006906EA"/>
    <w:rsid w:val="00692736"/>
    <w:rsid w:val="00693BD3"/>
    <w:rsid w:val="00694485"/>
    <w:rsid w:val="006951C2"/>
    <w:rsid w:val="0069679F"/>
    <w:rsid w:val="006969F5"/>
    <w:rsid w:val="00697359"/>
    <w:rsid w:val="00697C9E"/>
    <w:rsid w:val="006A2221"/>
    <w:rsid w:val="006A24F5"/>
    <w:rsid w:val="006A3683"/>
    <w:rsid w:val="006A4AFF"/>
    <w:rsid w:val="006A5655"/>
    <w:rsid w:val="006A7EAF"/>
    <w:rsid w:val="006B0BE0"/>
    <w:rsid w:val="006B140D"/>
    <w:rsid w:val="006B22FD"/>
    <w:rsid w:val="006B3C8E"/>
    <w:rsid w:val="006B4A04"/>
    <w:rsid w:val="006B55D9"/>
    <w:rsid w:val="006B69FD"/>
    <w:rsid w:val="006C04DF"/>
    <w:rsid w:val="006C0EE1"/>
    <w:rsid w:val="006C16E6"/>
    <w:rsid w:val="006C2D16"/>
    <w:rsid w:val="006C30A8"/>
    <w:rsid w:val="006C320A"/>
    <w:rsid w:val="006C3F6C"/>
    <w:rsid w:val="006C4023"/>
    <w:rsid w:val="006D55FB"/>
    <w:rsid w:val="006D6C37"/>
    <w:rsid w:val="006D714D"/>
    <w:rsid w:val="006E0581"/>
    <w:rsid w:val="006E1605"/>
    <w:rsid w:val="006E1E21"/>
    <w:rsid w:val="006E2572"/>
    <w:rsid w:val="006E2AF3"/>
    <w:rsid w:val="006E31D9"/>
    <w:rsid w:val="006E40A2"/>
    <w:rsid w:val="006E4A00"/>
    <w:rsid w:val="006E6D8F"/>
    <w:rsid w:val="006E71FD"/>
    <w:rsid w:val="006E72D7"/>
    <w:rsid w:val="006E7DB4"/>
    <w:rsid w:val="006F0B93"/>
    <w:rsid w:val="006F51EF"/>
    <w:rsid w:val="006F60EC"/>
    <w:rsid w:val="006F61BB"/>
    <w:rsid w:val="006F6597"/>
    <w:rsid w:val="006F669A"/>
    <w:rsid w:val="006F6B10"/>
    <w:rsid w:val="0070067E"/>
    <w:rsid w:val="00700D21"/>
    <w:rsid w:val="00700F38"/>
    <w:rsid w:val="00700F47"/>
    <w:rsid w:val="00701368"/>
    <w:rsid w:val="007045A3"/>
    <w:rsid w:val="00704962"/>
    <w:rsid w:val="007076E6"/>
    <w:rsid w:val="00707B83"/>
    <w:rsid w:val="00710361"/>
    <w:rsid w:val="007114AD"/>
    <w:rsid w:val="00713E1F"/>
    <w:rsid w:val="0071449D"/>
    <w:rsid w:val="007145CC"/>
    <w:rsid w:val="00714939"/>
    <w:rsid w:val="0071667C"/>
    <w:rsid w:val="0071720A"/>
    <w:rsid w:val="00717AA1"/>
    <w:rsid w:val="007237C6"/>
    <w:rsid w:val="00723DBB"/>
    <w:rsid w:val="00724E34"/>
    <w:rsid w:val="00724F52"/>
    <w:rsid w:val="0072550F"/>
    <w:rsid w:val="007256F2"/>
    <w:rsid w:val="00725A99"/>
    <w:rsid w:val="00726CDD"/>
    <w:rsid w:val="007273D2"/>
    <w:rsid w:val="007315D4"/>
    <w:rsid w:val="00731D74"/>
    <w:rsid w:val="00734454"/>
    <w:rsid w:val="007348C3"/>
    <w:rsid w:val="00735BD4"/>
    <w:rsid w:val="0074023B"/>
    <w:rsid w:val="00740CD1"/>
    <w:rsid w:val="007412BE"/>
    <w:rsid w:val="00744497"/>
    <w:rsid w:val="007452D4"/>
    <w:rsid w:val="007459C1"/>
    <w:rsid w:val="00747954"/>
    <w:rsid w:val="00747A8A"/>
    <w:rsid w:val="0075169F"/>
    <w:rsid w:val="007549CF"/>
    <w:rsid w:val="00754B9A"/>
    <w:rsid w:val="00756B53"/>
    <w:rsid w:val="007576F1"/>
    <w:rsid w:val="00760733"/>
    <w:rsid w:val="00760AC3"/>
    <w:rsid w:val="007612D5"/>
    <w:rsid w:val="0076251E"/>
    <w:rsid w:val="0076431F"/>
    <w:rsid w:val="0076495F"/>
    <w:rsid w:val="00764ECB"/>
    <w:rsid w:val="0076675C"/>
    <w:rsid w:val="00766ED0"/>
    <w:rsid w:val="00767861"/>
    <w:rsid w:val="00770146"/>
    <w:rsid w:val="00770EDC"/>
    <w:rsid w:val="00771BD5"/>
    <w:rsid w:val="007742D1"/>
    <w:rsid w:val="007819AB"/>
    <w:rsid w:val="007845CC"/>
    <w:rsid w:val="00787548"/>
    <w:rsid w:val="00790D1E"/>
    <w:rsid w:val="0079182E"/>
    <w:rsid w:val="007918B1"/>
    <w:rsid w:val="007921ED"/>
    <w:rsid w:val="00793F5F"/>
    <w:rsid w:val="00794C49"/>
    <w:rsid w:val="007954F0"/>
    <w:rsid w:val="00795EF9"/>
    <w:rsid w:val="007A1E65"/>
    <w:rsid w:val="007A2BBE"/>
    <w:rsid w:val="007A304F"/>
    <w:rsid w:val="007A3BF6"/>
    <w:rsid w:val="007A40EE"/>
    <w:rsid w:val="007A47E9"/>
    <w:rsid w:val="007A4D74"/>
    <w:rsid w:val="007A4E6D"/>
    <w:rsid w:val="007A6B02"/>
    <w:rsid w:val="007A7550"/>
    <w:rsid w:val="007A76B4"/>
    <w:rsid w:val="007A77AD"/>
    <w:rsid w:val="007B0C77"/>
    <w:rsid w:val="007B19B3"/>
    <w:rsid w:val="007B29A8"/>
    <w:rsid w:val="007B341D"/>
    <w:rsid w:val="007B39F4"/>
    <w:rsid w:val="007B3A2E"/>
    <w:rsid w:val="007B3E74"/>
    <w:rsid w:val="007B4500"/>
    <w:rsid w:val="007B4D41"/>
    <w:rsid w:val="007B4DED"/>
    <w:rsid w:val="007B5329"/>
    <w:rsid w:val="007B53BC"/>
    <w:rsid w:val="007B5BF4"/>
    <w:rsid w:val="007B60BE"/>
    <w:rsid w:val="007B7BF9"/>
    <w:rsid w:val="007C1889"/>
    <w:rsid w:val="007C2B2F"/>
    <w:rsid w:val="007C2F7C"/>
    <w:rsid w:val="007C3E22"/>
    <w:rsid w:val="007C5594"/>
    <w:rsid w:val="007C7E40"/>
    <w:rsid w:val="007D195F"/>
    <w:rsid w:val="007D1FDF"/>
    <w:rsid w:val="007D3D8E"/>
    <w:rsid w:val="007D3DBC"/>
    <w:rsid w:val="007D65E2"/>
    <w:rsid w:val="007D7E42"/>
    <w:rsid w:val="007E14CF"/>
    <w:rsid w:val="007E210E"/>
    <w:rsid w:val="007E2AD6"/>
    <w:rsid w:val="007E3273"/>
    <w:rsid w:val="007E54C1"/>
    <w:rsid w:val="007F0415"/>
    <w:rsid w:val="007F32A0"/>
    <w:rsid w:val="007F47AD"/>
    <w:rsid w:val="007F4ADC"/>
    <w:rsid w:val="007F4D9C"/>
    <w:rsid w:val="007F5C18"/>
    <w:rsid w:val="007F7A06"/>
    <w:rsid w:val="00800411"/>
    <w:rsid w:val="00802C54"/>
    <w:rsid w:val="00805EB9"/>
    <w:rsid w:val="00806272"/>
    <w:rsid w:val="008065AA"/>
    <w:rsid w:val="00807086"/>
    <w:rsid w:val="00807532"/>
    <w:rsid w:val="00810AAF"/>
    <w:rsid w:val="008148EE"/>
    <w:rsid w:val="00815F19"/>
    <w:rsid w:val="00817BBC"/>
    <w:rsid w:val="00820FC0"/>
    <w:rsid w:val="00822005"/>
    <w:rsid w:val="00823151"/>
    <w:rsid w:val="00823593"/>
    <w:rsid w:val="008268D5"/>
    <w:rsid w:val="0082720B"/>
    <w:rsid w:val="00827359"/>
    <w:rsid w:val="00827774"/>
    <w:rsid w:val="00830A15"/>
    <w:rsid w:val="00830BA2"/>
    <w:rsid w:val="008312DE"/>
    <w:rsid w:val="00831AA1"/>
    <w:rsid w:val="008320ED"/>
    <w:rsid w:val="00832A83"/>
    <w:rsid w:val="00832FFD"/>
    <w:rsid w:val="0083478F"/>
    <w:rsid w:val="0083480D"/>
    <w:rsid w:val="0083522F"/>
    <w:rsid w:val="00835CCF"/>
    <w:rsid w:val="00837AFE"/>
    <w:rsid w:val="00837D26"/>
    <w:rsid w:val="008415D2"/>
    <w:rsid w:val="00846732"/>
    <w:rsid w:val="00846A76"/>
    <w:rsid w:val="00847BC9"/>
    <w:rsid w:val="00851888"/>
    <w:rsid w:val="00852B0D"/>
    <w:rsid w:val="00857B1B"/>
    <w:rsid w:val="008605D9"/>
    <w:rsid w:val="00861A39"/>
    <w:rsid w:val="00863032"/>
    <w:rsid w:val="008634AA"/>
    <w:rsid w:val="00871DC1"/>
    <w:rsid w:val="0087210C"/>
    <w:rsid w:val="00873D26"/>
    <w:rsid w:val="00873E74"/>
    <w:rsid w:val="00874C65"/>
    <w:rsid w:val="00880CE3"/>
    <w:rsid w:val="00884006"/>
    <w:rsid w:val="00885599"/>
    <w:rsid w:val="00890581"/>
    <w:rsid w:val="00890D8E"/>
    <w:rsid w:val="00891C58"/>
    <w:rsid w:val="00891D2E"/>
    <w:rsid w:val="0089204A"/>
    <w:rsid w:val="008920A9"/>
    <w:rsid w:val="00892CC1"/>
    <w:rsid w:val="0089371C"/>
    <w:rsid w:val="0089449A"/>
    <w:rsid w:val="00894CE6"/>
    <w:rsid w:val="008954E5"/>
    <w:rsid w:val="0089550B"/>
    <w:rsid w:val="00896AB8"/>
    <w:rsid w:val="0089793E"/>
    <w:rsid w:val="008A0C8D"/>
    <w:rsid w:val="008A0D7B"/>
    <w:rsid w:val="008A21CC"/>
    <w:rsid w:val="008A73DA"/>
    <w:rsid w:val="008B25F5"/>
    <w:rsid w:val="008B3145"/>
    <w:rsid w:val="008B4E9A"/>
    <w:rsid w:val="008B55B0"/>
    <w:rsid w:val="008C0CEF"/>
    <w:rsid w:val="008C229D"/>
    <w:rsid w:val="008C266A"/>
    <w:rsid w:val="008C2F1A"/>
    <w:rsid w:val="008C30DA"/>
    <w:rsid w:val="008C368D"/>
    <w:rsid w:val="008C4655"/>
    <w:rsid w:val="008C5BB1"/>
    <w:rsid w:val="008C7293"/>
    <w:rsid w:val="008C7A10"/>
    <w:rsid w:val="008D06B1"/>
    <w:rsid w:val="008D1669"/>
    <w:rsid w:val="008D222E"/>
    <w:rsid w:val="008D2FF5"/>
    <w:rsid w:val="008D3D84"/>
    <w:rsid w:val="008D4582"/>
    <w:rsid w:val="008D49B0"/>
    <w:rsid w:val="008D5A56"/>
    <w:rsid w:val="008D76D2"/>
    <w:rsid w:val="008D7777"/>
    <w:rsid w:val="008E2636"/>
    <w:rsid w:val="008E40BB"/>
    <w:rsid w:val="008E44D1"/>
    <w:rsid w:val="008E50BC"/>
    <w:rsid w:val="008E54AF"/>
    <w:rsid w:val="008E7194"/>
    <w:rsid w:val="008F0541"/>
    <w:rsid w:val="008F1F85"/>
    <w:rsid w:val="008F4DCB"/>
    <w:rsid w:val="008F5208"/>
    <w:rsid w:val="008F5F2F"/>
    <w:rsid w:val="008F72C8"/>
    <w:rsid w:val="008F7EE1"/>
    <w:rsid w:val="00900C70"/>
    <w:rsid w:val="00901D77"/>
    <w:rsid w:val="00905281"/>
    <w:rsid w:val="00906D83"/>
    <w:rsid w:val="00910FE9"/>
    <w:rsid w:val="00911306"/>
    <w:rsid w:val="009118D8"/>
    <w:rsid w:val="00911C06"/>
    <w:rsid w:val="0091216C"/>
    <w:rsid w:val="00912E91"/>
    <w:rsid w:val="0091434D"/>
    <w:rsid w:val="00914F3A"/>
    <w:rsid w:val="009167D8"/>
    <w:rsid w:val="00916A81"/>
    <w:rsid w:val="00917299"/>
    <w:rsid w:val="00917B40"/>
    <w:rsid w:val="00921EC2"/>
    <w:rsid w:val="00923B62"/>
    <w:rsid w:val="0092432F"/>
    <w:rsid w:val="009246AB"/>
    <w:rsid w:val="00924D50"/>
    <w:rsid w:val="00925FD8"/>
    <w:rsid w:val="0093158A"/>
    <w:rsid w:val="00934B43"/>
    <w:rsid w:val="00935035"/>
    <w:rsid w:val="00935618"/>
    <w:rsid w:val="00937DD4"/>
    <w:rsid w:val="009404A3"/>
    <w:rsid w:val="009413F7"/>
    <w:rsid w:val="00941520"/>
    <w:rsid w:val="009421A5"/>
    <w:rsid w:val="00942C6D"/>
    <w:rsid w:val="00942DE7"/>
    <w:rsid w:val="00944A67"/>
    <w:rsid w:val="00944CA1"/>
    <w:rsid w:val="0094577A"/>
    <w:rsid w:val="0094635B"/>
    <w:rsid w:val="0094784F"/>
    <w:rsid w:val="0094796D"/>
    <w:rsid w:val="00947EF6"/>
    <w:rsid w:val="009516BA"/>
    <w:rsid w:val="00952D22"/>
    <w:rsid w:val="00953B6F"/>
    <w:rsid w:val="00953DC8"/>
    <w:rsid w:val="0095493C"/>
    <w:rsid w:val="009555B1"/>
    <w:rsid w:val="009577B2"/>
    <w:rsid w:val="009620D0"/>
    <w:rsid w:val="009621B1"/>
    <w:rsid w:val="00962B62"/>
    <w:rsid w:val="00965A60"/>
    <w:rsid w:val="00966DF8"/>
    <w:rsid w:val="00970751"/>
    <w:rsid w:val="00971A95"/>
    <w:rsid w:val="0097238A"/>
    <w:rsid w:val="00972481"/>
    <w:rsid w:val="009763AD"/>
    <w:rsid w:val="009773A0"/>
    <w:rsid w:val="00977AEA"/>
    <w:rsid w:val="00977FDE"/>
    <w:rsid w:val="00980347"/>
    <w:rsid w:val="00980F5B"/>
    <w:rsid w:val="00981852"/>
    <w:rsid w:val="00982525"/>
    <w:rsid w:val="0098339C"/>
    <w:rsid w:val="00983D76"/>
    <w:rsid w:val="009842F4"/>
    <w:rsid w:val="009849E1"/>
    <w:rsid w:val="0098527B"/>
    <w:rsid w:val="009862B5"/>
    <w:rsid w:val="00986990"/>
    <w:rsid w:val="00986D98"/>
    <w:rsid w:val="00987746"/>
    <w:rsid w:val="009878C4"/>
    <w:rsid w:val="009902E4"/>
    <w:rsid w:val="00990E92"/>
    <w:rsid w:val="00990EF7"/>
    <w:rsid w:val="00991CC9"/>
    <w:rsid w:val="00993865"/>
    <w:rsid w:val="00993EDB"/>
    <w:rsid w:val="009945E7"/>
    <w:rsid w:val="009949BF"/>
    <w:rsid w:val="00994F44"/>
    <w:rsid w:val="00996398"/>
    <w:rsid w:val="009A0E20"/>
    <w:rsid w:val="009A4764"/>
    <w:rsid w:val="009A4B01"/>
    <w:rsid w:val="009A5297"/>
    <w:rsid w:val="009A5615"/>
    <w:rsid w:val="009B28CF"/>
    <w:rsid w:val="009B3578"/>
    <w:rsid w:val="009B46E1"/>
    <w:rsid w:val="009C0711"/>
    <w:rsid w:val="009C0A25"/>
    <w:rsid w:val="009C31EE"/>
    <w:rsid w:val="009C4023"/>
    <w:rsid w:val="009D3BFD"/>
    <w:rsid w:val="009D626F"/>
    <w:rsid w:val="009D62E5"/>
    <w:rsid w:val="009D6423"/>
    <w:rsid w:val="009D651F"/>
    <w:rsid w:val="009D6EB6"/>
    <w:rsid w:val="009E04B4"/>
    <w:rsid w:val="009E29C3"/>
    <w:rsid w:val="009E2E75"/>
    <w:rsid w:val="009E3057"/>
    <w:rsid w:val="009E3EC9"/>
    <w:rsid w:val="009E4A18"/>
    <w:rsid w:val="009E6776"/>
    <w:rsid w:val="009E68C8"/>
    <w:rsid w:val="009E7885"/>
    <w:rsid w:val="009F055E"/>
    <w:rsid w:val="009F22AD"/>
    <w:rsid w:val="009F267E"/>
    <w:rsid w:val="009F2741"/>
    <w:rsid w:val="009F304E"/>
    <w:rsid w:val="009F5BE1"/>
    <w:rsid w:val="009F656E"/>
    <w:rsid w:val="00A0144F"/>
    <w:rsid w:val="00A04B20"/>
    <w:rsid w:val="00A06C24"/>
    <w:rsid w:val="00A0709B"/>
    <w:rsid w:val="00A074F2"/>
    <w:rsid w:val="00A07B28"/>
    <w:rsid w:val="00A1062A"/>
    <w:rsid w:val="00A10A48"/>
    <w:rsid w:val="00A11191"/>
    <w:rsid w:val="00A117FA"/>
    <w:rsid w:val="00A11F73"/>
    <w:rsid w:val="00A12FBB"/>
    <w:rsid w:val="00A132EE"/>
    <w:rsid w:val="00A14292"/>
    <w:rsid w:val="00A14C47"/>
    <w:rsid w:val="00A1630C"/>
    <w:rsid w:val="00A20185"/>
    <w:rsid w:val="00A21CF8"/>
    <w:rsid w:val="00A22E26"/>
    <w:rsid w:val="00A266B7"/>
    <w:rsid w:val="00A26BD2"/>
    <w:rsid w:val="00A2711A"/>
    <w:rsid w:val="00A27FA3"/>
    <w:rsid w:val="00A316C0"/>
    <w:rsid w:val="00A31787"/>
    <w:rsid w:val="00A32450"/>
    <w:rsid w:val="00A33C24"/>
    <w:rsid w:val="00A3430A"/>
    <w:rsid w:val="00A34376"/>
    <w:rsid w:val="00A34B61"/>
    <w:rsid w:val="00A4043C"/>
    <w:rsid w:val="00A41260"/>
    <w:rsid w:val="00A43188"/>
    <w:rsid w:val="00A432F0"/>
    <w:rsid w:val="00A43B86"/>
    <w:rsid w:val="00A43E1C"/>
    <w:rsid w:val="00A43E2F"/>
    <w:rsid w:val="00A448EC"/>
    <w:rsid w:val="00A465A1"/>
    <w:rsid w:val="00A4666E"/>
    <w:rsid w:val="00A47429"/>
    <w:rsid w:val="00A474E3"/>
    <w:rsid w:val="00A4784E"/>
    <w:rsid w:val="00A4797B"/>
    <w:rsid w:val="00A47C4D"/>
    <w:rsid w:val="00A50DFE"/>
    <w:rsid w:val="00A50F74"/>
    <w:rsid w:val="00A51D1E"/>
    <w:rsid w:val="00A53E29"/>
    <w:rsid w:val="00A56B15"/>
    <w:rsid w:val="00A571F8"/>
    <w:rsid w:val="00A573C7"/>
    <w:rsid w:val="00A574CC"/>
    <w:rsid w:val="00A57580"/>
    <w:rsid w:val="00A6024A"/>
    <w:rsid w:val="00A605A1"/>
    <w:rsid w:val="00A61312"/>
    <w:rsid w:val="00A615D5"/>
    <w:rsid w:val="00A61943"/>
    <w:rsid w:val="00A63214"/>
    <w:rsid w:val="00A646FB"/>
    <w:rsid w:val="00A64A14"/>
    <w:rsid w:val="00A654A1"/>
    <w:rsid w:val="00A66EEF"/>
    <w:rsid w:val="00A6767A"/>
    <w:rsid w:val="00A71FF3"/>
    <w:rsid w:val="00A72440"/>
    <w:rsid w:val="00A72B62"/>
    <w:rsid w:val="00A72E2F"/>
    <w:rsid w:val="00A76F59"/>
    <w:rsid w:val="00A80730"/>
    <w:rsid w:val="00A808C9"/>
    <w:rsid w:val="00A80BED"/>
    <w:rsid w:val="00A82358"/>
    <w:rsid w:val="00A82A6B"/>
    <w:rsid w:val="00A8336D"/>
    <w:rsid w:val="00A876BA"/>
    <w:rsid w:val="00A9183B"/>
    <w:rsid w:val="00A923A5"/>
    <w:rsid w:val="00A92548"/>
    <w:rsid w:val="00A92FCC"/>
    <w:rsid w:val="00A93945"/>
    <w:rsid w:val="00A93BB3"/>
    <w:rsid w:val="00A963F6"/>
    <w:rsid w:val="00A9770A"/>
    <w:rsid w:val="00A97735"/>
    <w:rsid w:val="00A977FD"/>
    <w:rsid w:val="00A978A7"/>
    <w:rsid w:val="00A97D56"/>
    <w:rsid w:val="00AA08C0"/>
    <w:rsid w:val="00AA22BF"/>
    <w:rsid w:val="00AA234A"/>
    <w:rsid w:val="00AA52CA"/>
    <w:rsid w:val="00AA621A"/>
    <w:rsid w:val="00AB11B8"/>
    <w:rsid w:val="00AB21D5"/>
    <w:rsid w:val="00AB3159"/>
    <w:rsid w:val="00AB44D5"/>
    <w:rsid w:val="00AB5B0D"/>
    <w:rsid w:val="00AC3360"/>
    <w:rsid w:val="00AC4293"/>
    <w:rsid w:val="00AC6977"/>
    <w:rsid w:val="00AC6F94"/>
    <w:rsid w:val="00AD14B1"/>
    <w:rsid w:val="00AD1B0B"/>
    <w:rsid w:val="00AD2326"/>
    <w:rsid w:val="00AD2339"/>
    <w:rsid w:val="00AD554F"/>
    <w:rsid w:val="00AD6AD0"/>
    <w:rsid w:val="00AD6CA8"/>
    <w:rsid w:val="00AD71DB"/>
    <w:rsid w:val="00AD7B1C"/>
    <w:rsid w:val="00AD7C65"/>
    <w:rsid w:val="00AE0B7E"/>
    <w:rsid w:val="00AE3122"/>
    <w:rsid w:val="00AE368F"/>
    <w:rsid w:val="00AE5871"/>
    <w:rsid w:val="00AE5DF7"/>
    <w:rsid w:val="00AE5F34"/>
    <w:rsid w:val="00AE6759"/>
    <w:rsid w:val="00AF2DA1"/>
    <w:rsid w:val="00AF3FBB"/>
    <w:rsid w:val="00AF65C7"/>
    <w:rsid w:val="00B00968"/>
    <w:rsid w:val="00B017A6"/>
    <w:rsid w:val="00B03C70"/>
    <w:rsid w:val="00B06C30"/>
    <w:rsid w:val="00B0764D"/>
    <w:rsid w:val="00B07906"/>
    <w:rsid w:val="00B07B77"/>
    <w:rsid w:val="00B13B9F"/>
    <w:rsid w:val="00B15024"/>
    <w:rsid w:val="00B151AD"/>
    <w:rsid w:val="00B171C4"/>
    <w:rsid w:val="00B1751B"/>
    <w:rsid w:val="00B20227"/>
    <w:rsid w:val="00B21D8A"/>
    <w:rsid w:val="00B248CD"/>
    <w:rsid w:val="00B2588F"/>
    <w:rsid w:val="00B261D9"/>
    <w:rsid w:val="00B26B63"/>
    <w:rsid w:val="00B31F04"/>
    <w:rsid w:val="00B32030"/>
    <w:rsid w:val="00B3448C"/>
    <w:rsid w:val="00B37357"/>
    <w:rsid w:val="00B37923"/>
    <w:rsid w:val="00B37B40"/>
    <w:rsid w:val="00B37D51"/>
    <w:rsid w:val="00B41D66"/>
    <w:rsid w:val="00B4245F"/>
    <w:rsid w:val="00B44400"/>
    <w:rsid w:val="00B445E3"/>
    <w:rsid w:val="00B44B89"/>
    <w:rsid w:val="00B47FF6"/>
    <w:rsid w:val="00B50761"/>
    <w:rsid w:val="00B516DF"/>
    <w:rsid w:val="00B52459"/>
    <w:rsid w:val="00B52B71"/>
    <w:rsid w:val="00B533E2"/>
    <w:rsid w:val="00B53457"/>
    <w:rsid w:val="00B53A09"/>
    <w:rsid w:val="00B541DB"/>
    <w:rsid w:val="00B57CFC"/>
    <w:rsid w:val="00B57FC7"/>
    <w:rsid w:val="00B6023C"/>
    <w:rsid w:val="00B61128"/>
    <w:rsid w:val="00B63F58"/>
    <w:rsid w:val="00B63F95"/>
    <w:rsid w:val="00B651DE"/>
    <w:rsid w:val="00B6724C"/>
    <w:rsid w:val="00B71272"/>
    <w:rsid w:val="00B716EE"/>
    <w:rsid w:val="00B721CF"/>
    <w:rsid w:val="00B726E1"/>
    <w:rsid w:val="00B74423"/>
    <w:rsid w:val="00B75271"/>
    <w:rsid w:val="00B8032F"/>
    <w:rsid w:val="00B8226C"/>
    <w:rsid w:val="00B83CEF"/>
    <w:rsid w:val="00B85B03"/>
    <w:rsid w:val="00B870CA"/>
    <w:rsid w:val="00B90AD6"/>
    <w:rsid w:val="00B91F80"/>
    <w:rsid w:val="00B92D39"/>
    <w:rsid w:val="00B9392C"/>
    <w:rsid w:val="00B9525C"/>
    <w:rsid w:val="00B95317"/>
    <w:rsid w:val="00B95731"/>
    <w:rsid w:val="00B95D70"/>
    <w:rsid w:val="00B96001"/>
    <w:rsid w:val="00B96F56"/>
    <w:rsid w:val="00BA069D"/>
    <w:rsid w:val="00BA14D8"/>
    <w:rsid w:val="00BA2306"/>
    <w:rsid w:val="00BA36F8"/>
    <w:rsid w:val="00BA3939"/>
    <w:rsid w:val="00BA3D33"/>
    <w:rsid w:val="00BA4503"/>
    <w:rsid w:val="00BA54FE"/>
    <w:rsid w:val="00BA617A"/>
    <w:rsid w:val="00BA6F36"/>
    <w:rsid w:val="00BB35A0"/>
    <w:rsid w:val="00BB582A"/>
    <w:rsid w:val="00BB6559"/>
    <w:rsid w:val="00BC1FC9"/>
    <w:rsid w:val="00BC2CD8"/>
    <w:rsid w:val="00BC2F6C"/>
    <w:rsid w:val="00BC37E4"/>
    <w:rsid w:val="00BC410C"/>
    <w:rsid w:val="00BC6310"/>
    <w:rsid w:val="00BC65AC"/>
    <w:rsid w:val="00BC72A2"/>
    <w:rsid w:val="00BD0545"/>
    <w:rsid w:val="00BD2450"/>
    <w:rsid w:val="00BD395E"/>
    <w:rsid w:val="00BD3B28"/>
    <w:rsid w:val="00BD4008"/>
    <w:rsid w:val="00BD4CE6"/>
    <w:rsid w:val="00BD5BA6"/>
    <w:rsid w:val="00BD5E57"/>
    <w:rsid w:val="00BD6ACE"/>
    <w:rsid w:val="00BE038E"/>
    <w:rsid w:val="00BE1CE1"/>
    <w:rsid w:val="00BE1DD6"/>
    <w:rsid w:val="00BE33C1"/>
    <w:rsid w:val="00BE34FB"/>
    <w:rsid w:val="00BE4C2F"/>
    <w:rsid w:val="00BE5315"/>
    <w:rsid w:val="00BE56AD"/>
    <w:rsid w:val="00BE6CBD"/>
    <w:rsid w:val="00BE7D34"/>
    <w:rsid w:val="00BF0B3A"/>
    <w:rsid w:val="00BF1211"/>
    <w:rsid w:val="00BF3BF0"/>
    <w:rsid w:val="00BF4A31"/>
    <w:rsid w:val="00BF5B0A"/>
    <w:rsid w:val="00BF5CC5"/>
    <w:rsid w:val="00BF7155"/>
    <w:rsid w:val="00C00FF2"/>
    <w:rsid w:val="00C07B2B"/>
    <w:rsid w:val="00C109C8"/>
    <w:rsid w:val="00C1107A"/>
    <w:rsid w:val="00C122CA"/>
    <w:rsid w:val="00C13B29"/>
    <w:rsid w:val="00C14E72"/>
    <w:rsid w:val="00C1506B"/>
    <w:rsid w:val="00C16CF8"/>
    <w:rsid w:val="00C1768E"/>
    <w:rsid w:val="00C2014C"/>
    <w:rsid w:val="00C21561"/>
    <w:rsid w:val="00C2293C"/>
    <w:rsid w:val="00C235E6"/>
    <w:rsid w:val="00C23CF6"/>
    <w:rsid w:val="00C26E3F"/>
    <w:rsid w:val="00C2701A"/>
    <w:rsid w:val="00C278E0"/>
    <w:rsid w:val="00C30352"/>
    <w:rsid w:val="00C31C27"/>
    <w:rsid w:val="00C32038"/>
    <w:rsid w:val="00C33357"/>
    <w:rsid w:val="00C33733"/>
    <w:rsid w:val="00C34218"/>
    <w:rsid w:val="00C36F85"/>
    <w:rsid w:val="00C37F60"/>
    <w:rsid w:val="00C407A8"/>
    <w:rsid w:val="00C40A3B"/>
    <w:rsid w:val="00C41035"/>
    <w:rsid w:val="00C41746"/>
    <w:rsid w:val="00C42AF0"/>
    <w:rsid w:val="00C42C5F"/>
    <w:rsid w:val="00C42D02"/>
    <w:rsid w:val="00C4303F"/>
    <w:rsid w:val="00C432BF"/>
    <w:rsid w:val="00C43590"/>
    <w:rsid w:val="00C462AC"/>
    <w:rsid w:val="00C50BB8"/>
    <w:rsid w:val="00C510B3"/>
    <w:rsid w:val="00C51E27"/>
    <w:rsid w:val="00C520D3"/>
    <w:rsid w:val="00C523C0"/>
    <w:rsid w:val="00C53535"/>
    <w:rsid w:val="00C541D3"/>
    <w:rsid w:val="00C5709E"/>
    <w:rsid w:val="00C610B7"/>
    <w:rsid w:val="00C612A4"/>
    <w:rsid w:val="00C616F8"/>
    <w:rsid w:val="00C61E09"/>
    <w:rsid w:val="00C6279E"/>
    <w:rsid w:val="00C629AC"/>
    <w:rsid w:val="00C62B76"/>
    <w:rsid w:val="00C62C28"/>
    <w:rsid w:val="00C62FCA"/>
    <w:rsid w:val="00C63051"/>
    <w:rsid w:val="00C636FE"/>
    <w:rsid w:val="00C6402C"/>
    <w:rsid w:val="00C641B6"/>
    <w:rsid w:val="00C66CC9"/>
    <w:rsid w:val="00C70B34"/>
    <w:rsid w:val="00C7114E"/>
    <w:rsid w:val="00C71D59"/>
    <w:rsid w:val="00C71EE9"/>
    <w:rsid w:val="00C74667"/>
    <w:rsid w:val="00C75B91"/>
    <w:rsid w:val="00C762B4"/>
    <w:rsid w:val="00C7715D"/>
    <w:rsid w:val="00C77BDB"/>
    <w:rsid w:val="00C80426"/>
    <w:rsid w:val="00C813FF"/>
    <w:rsid w:val="00C832A3"/>
    <w:rsid w:val="00C8337F"/>
    <w:rsid w:val="00C836BD"/>
    <w:rsid w:val="00C83FCC"/>
    <w:rsid w:val="00C84D94"/>
    <w:rsid w:val="00C87777"/>
    <w:rsid w:val="00C90DF8"/>
    <w:rsid w:val="00C911A5"/>
    <w:rsid w:val="00C916F1"/>
    <w:rsid w:val="00C91A84"/>
    <w:rsid w:val="00C91D8E"/>
    <w:rsid w:val="00C93259"/>
    <w:rsid w:val="00C93997"/>
    <w:rsid w:val="00C952D6"/>
    <w:rsid w:val="00C96C2D"/>
    <w:rsid w:val="00C97C76"/>
    <w:rsid w:val="00CA101E"/>
    <w:rsid w:val="00CA2BC2"/>
    <w:rsid w:val="00CA45F8"/>
    <w:rsid w:val="00CA6289"/>
    <w:rsid w:val="00CA6B0D"/>
    <w:rsid w:val="00CA76E7"/>
    <w:rsid w:val="00CA7D35"/>
    <w:rsid w:val="00CA7EFB"/>
    <w:rsid w:val="00CB157C"/>
    <w:rsid w:val="00CB17BD"/>
    <w:rsid w:val="00CB2D72"/>
    <w:rsid w:val="00CB3E19"/>
    <w:rsid w:val="00CB41BB"/>
    <w:rsid w:val="00CC3FD8"/>
    <w:rsid w:val="00CC428B"/>
    <w:rsid w:val="00CC6102"/>
    <w:rsid w:val="00CC6C4A"/>
    <w:rsid w:val="00CC7386"/>
    <w:rsid w:val="00CC75AD"/>
    <w:rsid w:val="00CD003F"/>
    <w:rsid w:val="00CD273D"/>
    <w:rsid w:val="00CD62E7"/>
    <w:rsid w:val="00CE0DF7"/>
    <w:rsid w:val="00CE1743"/>
    <w:rsid w:val="00CE1E73"/>
    <w:rsid w:val="00CE410F"/>
    <w:rsid w:val="00CE4D15"/>
    <w:rsid w:val="00CE5416"/>
    <w:rsid w:val="00CE56E5"/>
    <w:rsid w:val="00CE5A8F"/>
    <w:rsid w:val="00CE5E37"/>
    <w:rsid w:val="00CE66C9"/>
    <w:rsid w:val="00CE670F"/>
    <w:rsid w:val="00CE6F2D"/>
    <w:rsid w:val="00CE772A"/>
    <w:rsid w:val="00CE7E15"/>
    <w:rsid w:val="00CF091D"/>
    <w:rsid w:val="00CF25E4"/>
    <w:rsid w:val="00CF28C6"/>
    <w:rsid w:val="00CF2F87"/>
    <w:rsid w:val="00CF3C8E"/>
    <w:rsid w:val="00CF5BAC"/>
    <w:rsid w:val="00D01E3E"/>
    <w:rsid w:val="00D031FA"/>
    <w:rsid w:val="00D05A32"/>
    <w:rsid w:val="00D07B99"/>
    <w:rsid w:val="00D10CA7"/>
    <w:rsid w:val="00D1196C"/>
    <w:rsid w:val="00D13B31"/>
    <w:rsid w:val="00D15427"/>
    <w:rsid w:val="00D15F61"/>
    <w:rsid w:val="00D16646"/>
    <w:rsid w:val="00D16DC7"/>
    <w:rsid w:val="00D177F2"/>
    <w:rsid w:val="00D17ACD"/>
    <w:rsid w:val="00D17C4E"/>
    <w:rsid w:val="00D20DB4"/>
    <w:rsid w:val="00D22737"/>
    <w:rsid w:val="00D239F9"/>
    <w:rsid w:val="00D23C24"/>
    <w:rsid w:val="00D246DD"/>
    <w:rsid w:val="00D24DF9"/>
    <w:rsid w:val="00D27B9C"/>
    <w:rsid w:val="00D30046"/>
    <w:rsid w:val="00D328D9"/>
    <w:rsid w:val="00D33B2F"/>
    <w:rsid w:val="00D340FC"/>
    <w:rsid w:val="00D365BC"/>
    <w:rsid w:val="00D37329"/>
    <w:rsid w:val="00D37883"/>
    <w:rsid w:val="00D400CC"/>
    <w:rsid w:val="00D42CFF"/>
    <w:rsid w:val="00D4346E"/>
    <w:rsid w:val="00D44C2B"/>
    <w:rsid w:val="00D452CF"/>
    <w:rsid w:val="00D45D1E"/>
    <w:rsid w:val="00D47735"/>
    <w:rsid w:val="00D47BD9"/>
    <w:rsid w:val="00D505A0"/>
    <w:rsid w:val="00D50D2A"/>
    <w:rsid w:val="00D51514"/>
    <w:rsid w:val="00D51608"/>
    <w:rsid w:val="00D531DA"/>
    <w:rsid w:val="00D54837"/>
    <w:rsid w:val="00D549C5"/>
    <w:rsid w:val="00D54C2C"/>
    <w:rsid w:val="00D54DD7"/>
    <w:rsid w:val="00D55ACB"/>
    <w:rsid w:val="00D55DC5"/>
    <w:rsid w:val="00D56BB1"/>
    <w:rsid w:val="00D6010C"/>
    <w:rsid w:val="00D6131C"/>
    <w:rsid w:val="00D61C74"/>
    <w:rsid w:val="00D62E34"/>
    <w:rsid w:val="00D65914"/>
    <w:rsid w:val="00D6632E"/>
    <w:rsid w:val="00D703B8"/>
    <w:rsid w:val="00D71270"/>
    <w:rsid w:val="00D72FD0"/>
    <w:rsid w:val="00D74D13"/>
    <w:rsid w:val="00D76BB5"/>
    <w:rsid w:val="00D7736E"/>
    <w:rsid w:val="00D7765B"/>
    <w:rsid w:val="00D77F98"/>
    <w:rsid w:val="00D802FC"/>
    <w:rsid w:val="00D80E2D"/>
    <w:rsid w:val="00D814C9"/>
    <w:rsid w:val="00D81C5E"/>
    <w:rsid w:val="00D820B1"/>
    <w:rsid w:val="00D82357"/>
    <w:rsid w:val="00D842BD"/>
    <w:rsid w:val="00D844DC"/>
    <w:rsid w:val="00D85352"/>
    <w:rsid w:val="00D85D34"/>
    <w:rsid w:val="00D86999"/>
    <w:rsid w:val="00D86C97"/>
    <w:rsid w:val="00D87A1F"/>
    <w:rsid w:val="00D9079D"/>
    <w:rsid w:val="00D917FC"/>
    <w:rsid w:val="00D922BB"/>
    <w:rsid w:val="00D93224"/>
    <w:rsid w:val="00D93864"/>
    <w:rsid w:val="00DA1289"/>
    <w:rsid w:val="00DA1387"/>
    <w:rsid w:val="00DA2937"/>
    <w:rsid w:val="00DA41DA"/>
    <w:rsid w:val="00DA5587"/>
    <w:rsid w:val="00DA6A71"/>
    <w:rsid w:val="00DA71BB"/>
    <w:rsid w:val="00DA7CAA"/>
    <w:rsid w:val="00DB012C"/>
    <w:rsid w:val="00DB1089"/>
    <w:rsid w:val="00DB23C1"/>
    <w:rsid w:val="00DB3A03"/>
    <w:rsid w:val="00DB43FE"/>
    <w:rsid w:val="00DB63E9"/>
    <w:rsid w:val="00DB7355"/>
    <w:rsid w:val="00DC04F2"/>
    <w:rsid w:val="00DC1AFA"/>
    <w:rsid w:val="00DC417C"/>
    <w:rsid w:val="00DC4714"/>
    <w:rsid w:val="00DC4862"/>
    <w:rsid w:val="00DC4A65"/>
    <w:rsid w:val="00DC4FFC"/>
    <w:rsid w:val="00DC6095"/>
    <w:rsid w:val="00DC643C"/>
    <w:rsid w:val="00DC76D8"/>
    <w:rsid w:val="00DC778E"/>
    <w:rsid w:val="00DC7968"/>
    <w:rsid w:val="00DD28A1"/>
    <w:rsid w:val="00DD4D20"/>
    <w:rsid w:val="00DD4F96"/>
    <w:rsid w:val="00DD64DB"/>
    <w:rsid w:val="00DD6595"/>
    <w:rsid w:val="00DE1049"/>
    <w:rsid w:val="00DE109B"/>
    <w:rsid w:val="00DE15E3"/>
    <w:rsid w:val="00DE1F2E"/>
    <w:rsid w:val="00DE4306"/>
    <w:rsid w:val="00DE60FF"/>
    <w:rsid w:val="00DE758C"/>
    <w:rsid w:val="00DF0963"/>
    <w:rsid w:val="00DF1560"/>
    <w:rsid w:val="00DF1C01"/>
    <w:rsid w:val="00DF2A8E"/>
    <w:rsid w:val="00DF367F"/>
    <w:rsid w:val="00DF4DB5"/>
    <w:rsid w:val="00DF55A1"/>
    <w:rsid w:val="00E01186"/>
    <w:rsid w:val="00E01D99"/>
    <w:rsid w:val="00E02349"/>
    <w:rsid w:val="00E03929"/>
    <w:rsid w:val="00E03EEB"/>
    <w:rsid w:val="00E0417D"/>
    <w:rsid w:val="00E0519A"/>
    <w:rsid w:val="00E0570A"/>
    <w:rsid w:val="00E066DF"/>
    <w:rsid w:val="00E078A0"/>
    <w:rsid w:val="00E078B5"/>
    <w:rsid w:val="00E07BA3"/>
    <w:rsid w:val="00E11C65"/>
    <w:rsid w:val="00E11E2D"/>
    <w:rsid w:val="00E1205D"/>
    <w:rsid w:val="00E12352"/>
    <w:rsid w:val="00E12AAA"/>
    <w:rsid w:val="00E13177"/>
    <w:rsid w:val="00E1334C"/>
    <w:rsid w:val="00E147AA"/>
    <w:rsid w:val="00E14D9C"/>
    <w:rsid w:val="00E15587"/>
    <w:rsid w:val="00E1662F"/>
    <w:rsid w:val="00E20BB6"/>
    <w:rsid w:val="00E2135D"/>
    <w:rsid w:val="00E24568"/>
    <w:rsid w:val="00E24D0B"/>
    <w:rsid w:val="00E255D1"/>
    <w:rsid w:val="00E25CF8"/>
    <w:rsid w:val="00E268C7"/>
    <w:rsid w:val="00E275D1"/>
    <w:rsid w:val="00E30EC0"/>
    <w:rsid w:val="00E314FD"/>
    <w:rsid w:val="00E31D3D"/>
    <w:rsid w:val="00E33F26"/>
    <w:rsid w:val="00E40B32"/>
    <w:rsid w:val="00E40D60"/>
    <w:rsid w:val="00E426C7"/>
    <w:rsid w:val="00E43358"/>
    <w:rsid w:val="00E43C36"/>
    <w:rsid w:val="00E442EF"/>
    <w:rsid w:val="00E511FE"/>
    <w:rsid w:val="00E514E9"/>
    <w:rsid w:val="00E52CA6"/>
    <w:rsid w:val="00E54C51"/>
    <w:rsid w:val="00E578D1"/>
    <w:rsid w:val="00E60D95"/>
    <w:rsid w:val="00E6114D"/>
    <w:rsid w:val="00E6169A"/>
    <w:rsid w:val="00E61867"/>
    <w:rsid w:val="00E63262"/>
    <w:rsid w:val="00E63BCE"/>
    <w:rsid w:val="00E64308"/>
    <w:rsid w:val="00E645CA"/>
    <w:rsid w:val="00E667C4"/>
    <w:rsid w:val="00E66D0E"/>
    <w:rsid w:val="00E676BE"/>
    <w:rsid w:val="00E71822"/>
    <w:rsid w:val="00E72F54"/>
    <w:rsid w:val="00E73786"/>
    <w:rsid w:val="00E737EE"/>
    <w:rsid w:val="00E74384"/>
    <w:rsid w:val="00E74C13"/>
    <w:rsid w:val="00E7506D"/>
    <w:rsid w:val="00E75C8C"/>
    <w:rsid w:val="00E81124"/>
    <w:rsid w:val="00E81395"/>
    <w:rsid w:val="00E8222F"/>
    <w:rsid w:val="00E85066"/>
    <w:rsid w:val="00E852B9"/>
    <w:rsid w:val="00E85550"/>
    <w:rsid w:val="00E870C2"/>
    <w:rsid w:val="00E90223"/>
    <w:rsid w:val="00E928F6"/>
    <w:rsid w:val="00E92F30"/>
    <w:rsid w:val="00E92FDB"/>
    <w:rsid w:val="00E938ED"/>
    <w:rsid w:val="00E94685"/>
    <w:rsid w:val="00E94C16"/>
    <w:rsid w:val="00E95703"/>
    <w:rsid w:val="00E96DC1"/>
    <w:rsid w:val="00E97D96"/>
    <w:rsid w:val="00EA0069"/>
    <w:rsid w:val="00EA03E0"/>
    <w:rsid w:val="00EA21E7"/>
    <w:rsid w:val="00EA2924"/>
    <w:rsid w:val="00EA38FD"/>
    <w:rsid w:val="00EA5E31"/>
    <w:rsid w:val="00EA635E"/>
    <w:rsid w:val="00EB09A8"/>
    <w:rsid w:val="00EB4AF0"/>
    <w:rsid w:val="00EB5D0E"/>
    <w:rsid w:val="00EB68BC"/>
    <w:rsid w:val="00EC0ADE"/>
    <w:rsid w:val="00EC30B1"/>
    <w:rsid w:val="00EC35E5"/>
    <w:rsid w:val="00EC644F"/>
    <w:rsid w:val="00EC6BA7"/>
    <w:rsid w:val="00EC7003"/>
    <w:rsid w:val="00EC78F2"/>
    <w:rsid w:val="00ED029C"/>
    <w:rsid w:val="00ED10F4"/>
    <w:rsid w:val="00ED1478"/>
    <w:rsid w:val="00ED297C"/>
    <w:rsid w:val="00ED2A7C"/>
    <w:rsid w:val="00ED31AD"/>
    <w:rsid w:val="00ED3357"/>
    <w:rsid w:val="00ED3C8A"/>
    <w:rsid w:val="00ED3FED"/>
    <w:rsid w:val="00ED65E3"/>
    <w:rsid w:val="00ED696D"/>
    <w:rsid w:val="00ED6BC7"/>
    <w:rsid w:val="00ED755C"/>
    <w:rsid w:val="00ED7B32"/>
    <w:rsid w:val="00EE084F"/>
    <w:rsid w:val="00EE0DD2"/>
    <w:rsid w:val="00EE1495"/>
    <w:rsid w:val="00EE161B"/>
    <w:rsid w:val="00EE2039"/>
    <w:rsid w:val="00EE292E"/>
    <w:rsid w:val="00EE2CC5"/>
    <w:rsid w:val="00EE6573"/>
    <w:rsid w:val="00EE7692"/>
    <w:rsid w:val="00EF2CF2"/>
    <w:rsid w:val="00EF4C55"/>
    <w:rsid w:val="00EF5BFE"/>
    <w:rsid w:val="00EF6A3F"/>
    <w:rsid w:val="00F00251"/>
    <w:rsid w:val="00F00635"/>
    <w:rsid w:val="00F018A3"/>
    <w:rsid w:val="00F0300B"/>
    <w:rsid w:val="00F03F0B"/>
    <w:rsid w:val="00F04EC6"/>
    <w:rsid w:val="00F06608"/>
    <w:rsid w:val="00F06720"/>
    <w:rsid w:val="00F1074F"/>
    <w:rsid w:val="00F11135"/>
    <w:rsid w:val="00F11C00"/>
    <w:rsid w:val="00F122D1"/>
    <w:rsid w:val="00F12E02"/>
    <w:rsid w:val="00F14A21"/>
    <w:rsid w:val="00F209B4"/>
    <w:rsid w:val="00F219FA"/>
    <w:rsid w:val="00F23F54"/>
    <w:rsid w:val="00F25019"/>
    <w:rsid w:val="00F251F2"/>
    <w:rsid w:val="00F25A14"/>
    <w:rsid w:val="00F26034"/>
    <w:rsid w:val="00F2639F"/>
    <w:rsid w:val="00F30B02"/>
    <w:rsid w:val="00F310FE"/>
    <w:rsid w:val="00F31F28"/>
    <w:rsid w:val="00F32587"/>
    <w:rsid w:val="00F33169"/>
    <w:rsid w:val="00F347B4"/>
    <w:rsid w:val="00F347C6"/>
    <w:rsid w:val="00F34F06"/>
    <w:rsid w:val="00F3675C"/>
    <w:rsid w:val="00F36B99"/>
    <w:rsid w:val="00F37481"/>
    <w:rsid w:val="00F37BD9"/>
    <w:rsid w:val="00F40DFB"/>
    <w:rsid w:val="00F415C1"/>
    <w:rsid w:val="00F42101"/>
    <w:rsid w:val="00F424D5"/>
    <w:rsid w:val="00F42F42"/>
    <w:rsid w:val="00F46F25"/>
    <w:rsid w:val="00F477D8"/>
    <w:rsid w:val="00F5093B"/>
    <w:rsid w:val="00F516C1"/>
    <w:rsid w:val="00F521CE"/>
    <w:rsid w:val="00F52DBD"/>
    <w:rsid w:val="00F52E89"/>
    <w:rsid w:val="00F56FCA"/>
    <w:rsid w:val="00F57526"/>
    <w:rsid w:val="00F624FE"/>
    <w:rsid w:val="00F640CD"/>
    <w:rsid w:val="00F663A1"/>
    <w:rsid w:val="00F666D0"/>
    <w:rsid w:val="00F67126"/>
    <w:rsid w:val="00F67BA0"/>
    <w:rsid w:val="00F71359"/>
    <w:rsid w:val="00F71E5C"/>
    <w:rsid w:val="00F72017"/>
    <w:rsid w:val="00F72E0D"/>
    <w:rsid w:val="00F7577A"/>
    <w:rsid w:val="00F75C1C"/>
    <w:rsid w:val="00F7640E"/>
    <w:rsid w:val="00F77B05"/>
    <w:rsid w:val="00F825B1"/>
    <w:rsid w:val="00F83CDD"/>
    <w:rsid w:val="00F83E24"/>
    <w:rsid w:val="00F85A06"/>
    <w:rsid w:val="00F86FB5"/>
    <w:rsid w:val="00F92D17"/>
    <w:rsid w:val="00F93849"/>
    <w:rsid w:val="00F93877"/>
    <w:rsid w:val="00F93C42"/>
    <w:rsid w:val="00F93EA0"/>
    <w:rsid w:val="00FA4982"/>
    <w:rsid w:val="00FB1C35"/>
    <w:rsid w:val="00FB2F97"/>
    <w:rsid w:val="00FB3718"/>
    <w:rsid w:val="00FB6E6A"/>
    <w:rsid w:val="00FB74D1"/>
    <w:rsid w:val="00FB7E5C"/>
    <w:rsid w:val="00FC0262"/>
    <w:rsid w:val="00FC08FF"/>
    <w:rsid w:val="00FC1D61"/>
    <w:rsid w:val="00FC2052"/>
    <w:rsid w:val="00FC3B9C"/>
    <w:rsid w:val="00FC3DDB"/>
    <w:rsid w:val="00FC43F4"/>
    <w:rsid w:val="00FC4FAB"/>
    <w:rsid w:val="00FC54B6"/>
    <w:rsid w:val="00FD0C60"/>
    <w:rsid w:val="00FD28C1"/>
    <w:rsid w:val="00FD2AFE"/>
    <w:rsid w:val="00FD4326"/>
    <w:rsid w:val="00FD472A"/>
    <w:rsid w:val="00FD540C"/>
    <w:rsid w:val="00FE0C72"/>
    <w:rsid w:val="00FE0E48"/>
    <w:rsid w:val="00FE268A"/>
    <w:rsid w:val="00FE2E02"/>
    <w:rsid w:val="00FE6DB2"/>
    <w:rsid w:val="00FE76B9"/>
    <w:rsid w:val="00FF04FE"/>
    <w:rsid w:val="00FF3F3D"/>
    <w:rsid w:val="00FF4A49"/>
    <w:rsid w:val="00FF6186"/>
    <w:rsid w:val="00FF720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28DD"/>
  <w15:chartTrackingRefBased/>
  <w15:docId w15:val="{86778A3F-E040-49CA-98A9-C87B601B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D"/>
  </w:style>
  <w:style w:type="paragraph" w:styleId="Heading1">
    <w:name w:val="heading 1"/>
    <w:basedOn w:val="Normal"/>
    <w:next w:val="Normal"/>
    <w:link w:val="Heading1Char"/>
    <w:uiPriority w:val="9"/>
    <w:qFormat/>
    <w:rsid w:val="007045A3"/>
    <w:pPr>
      <w:spacing w:after="0" w:line="276" w:lineRule="auto"/>
      <w:contextualSpacing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5A3"/>
    <w:rPr>
      <w:rFonts w:ascii="Calibri" w:hAnsi="Calibri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41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341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B341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41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B341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341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B34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341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341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34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341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341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341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341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41D"/>
    <w:pPr>
      <w:outlineLvl w:val="9"/>
    </w:pPr>
  </w:style>
  <w:style w:type="table" w:styleId="TableGrid">
    <w:name w:val="Table Grid"/>
    <w:basedOn w:val="TableNormal"/>
    <w:uiPriority w:val="39"/>
    <w:rsid w:val="007B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F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AD"/>
  </w:style>
  <w:style w:type="paragraph" w:styleId="Footer">
    <w:name w:val="footer"/>
    <w:basedOn w:val="Normal"/>
    <w:link w:val="Foot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AD"/>
  </w:style>
  <w:style w:type="character" w:styleId="CommentReference">
    <w:name w:val="annotation reference"/>
    <w:basedOn w:val="DefaultParagraphFont"/>
    <w:uiPriority w:val="99"/>
    <w:semiHidden/>
    <w:unhideWhenUsed/>
    <w:rsid w:val="00BF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B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2A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2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F3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14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4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F1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tariohealth.ca/OCSP-recommend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tariohealth.ca/OCSP-colpos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38A22-7C70-4288-A08A-7D683DE3E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27141-4778-4833-BB0B-D0E7866E9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86A4D9-68C4-49B4-8474-72405DF30449}"/>
</file>

<file path=customXml/itemProps4.xml><?xml version="1.0" encoding="utf-8"?>
<ds:datastoreItem xmlns:ds="http://schemas.openxmlformats.org/officeDocument/2006/customXml" ds:itemID="{34F69EBE-1C07-4C3C-816C-2F327C048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discharge recommendations</dc:title>
  <dc:subject/>
  <dc:creator>Ontario Health</dc:creator>
  <cp:keywords/>
  <dc:description/>
  <cp:lastModifiedBy>Confreda, Erica</cp:lastModifiedBy>
  <cp:revision>10</cp:revision>
  <cp:lastPrinted>2023-05-23T15:42:00Z</cp:lastPrinted>
  <dcterms:created xsi:type="dcterms:W3CDTF">2024-06-11T12:48:00Z</dcterms:created>
  <dcterms:modified xsi:type="dcterms:W3CDTF">2024-07-23T18:34:00Z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</Properties>
</file>